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bookmarkStart w:id="0" w:name="_GoBack"/>
      <w:bookmarkEnd w:id="0"/>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4578985</wp:posOffset>
                </wp:positionH>
                <wp:positionV relativeFrom="paragraph">
                  <wp:posOffset>154940</wp:posOffset>
                </wp:positionV>
                <wp:extent cx="1143000" cy="1265555"/>
                <wp:effectExtent l="0" t="0" r="0" b="0"/>
                <wp:wrapNone/>
                <wp:docPr id="4" name="Text Box 3"/>
                <wp:cNvGraphicFramePr/>
                <a:graphic xmlns:a="http://schemas.openxmlformats.org/drawingml/2006/main">
                  <a:graphicData uri="http://schemas.microsoft.com/office/word/2010/wordprocessingShape">
                    <wps:wsp>
                      <wps:cNvSpPr txBox="true"/>
                      <wps:spPr>
                        <a:xfrm>
                          <a:off x="0" y="0"/>
                          <a:ext cx="1143000" cy="1265555"/>
                        </a:xfrm>
                        <a:prstGeom prst="rect">
                          <a:avLst/>
                        </a:prstGeom>
                        <a:solidFill>
                          <a:srgbClr val="FFFFFF">
                            <a:alpha val="0"/>
                          </a:srgbClr>
                        </a:solidFill>
                        <a:ln>
                          <a:noFill/>
                        </a:ln>
                      </wps:spPr>
                      <wps:txbx>
                        <w:txbxContent>
                          <w:p>
                            <w:pPr>
                              <w:rPr>
                                <w:rFonts w:hint="eastAsia" w:eastAsia="宋体"/>
                                <w:sz w:val="110"/>
                                <w:szCs w:val="110"/>
                                <w:lang w:eastAsia="zh-CN"/>
                              </w:rPr>
                            </w:pPr>
                            <w:r>
                              <w:rPr>
                                <w:rFonts w:hint="eastAsia" w:ascii="方正小标宋简体" w:eastAsia="方正小标宋简体"/>
                                <w:color w:val="FF0000"/>
                                <w:w w:val="60"/>
                                <w:sz w:val="114"/>
                                <w:szCs w:val="114"/>
                                <w:lang w:eastAsia="zh-CN"/>
                              </w:rPr>
                              <w:t>文件</w:t>
                            </w:r>
                          </w:p>
                        </w:txbxContent>
                      </wps:txbx>
                      <wps:bodyPr wrap="square" upright="true"/>
                    </wps:wsp>
                  </a:graphicData>
                </a:graphic>
              </wp:anchor>
            </w:drawing>
          </mc:Choice>
          <mc:Fallback>
            <w:pict>
              <v:shape id="Text Box 3" o:spid="_x0000_s1026" o:spt="202" type="#_x0000_t202" style="position:absolute;left:0pt;margin-left:360.55pt;margin-top:12.2pt;height:99.65pt;width:90pt;z-index:251663360;mso-width-relative:page;mso-height-relative:page;" fillcolor="#FFFFFF" filled="t" stroked="f" coordsize="21600,21600" o:gfxdata="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1uxk22AAAAAoBAAAPAAAAAAAAAAEAIAAAADgAAABkcnMvZG93bnJl&#10;di54bWxQSwECFAAUAAAACACHTuJApfDRiq4BAABaAwAADgAAAAAAAAABACAAAAA9AQAAZHJzL2Uy&#10;b0RvYy54bWxQSwUGAAAAAAYABgBZAQAAXQUAAAAA&#10;">
                <v:fill on="t" opacity="0f" focussize="0,0"/>
                <v:stroke on="f"/>
                <v:imagedata o:title=""/>
                <o:lock v:ext="edit" aspectratio="f"/>
                <v:textbox>
                  <w:txbxContent>
                    <w:p>
                      <w:pPr>
                        <w:rPr>
                          <w:rFonts w:hint="eastAsia" w:eastAsia="宋体"/>
                          <w:sz w:val="110"/>
                          <w:szCs w:val="110"/>
                          <w:lang w:eastAsia="zh-CN"/>
                        </w:rPr>
                      </w:pPr>
                      <w:r>
                        <w:rPr>
                          <w:rFonts w:hint="eastAsia" w:ascii="方正小标宋简体" w:eastAsia="方正小标宋简体"/>
                          <w:color w:val="FF0000"/>
                          <w:w w:val="60"/>
                          <w:sz w:val="114"/>
                          <w:szCs w:val="114"/>
                          <w:lang w:eastAsia="zh-CN"/>
                        </w:rPr>
                        <w:t>文件</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44450</wp:posOffset>
                </wp:positionV>
                <wp:extent cx="4723765" cy="1473835"/>
                <wp:effectExtent l="0" t="0" r="0" b="0"/>
                <wp:wrapNone/>
                <wp:docPr id="3" name="Text Box 2"/>
                <wp:cNvGraphicFramePr/>
                <a:graphic xmlns:a="http://schemas.openxmlformats.org/drawingml/2006/main">
                  <a:graphicData uri="http://schemas.microsoft.com/office/word/2010/wordprocessingShape">
                    <wps:wsp>
                      <wps:cNvSpPr txBox="true"/>
                      <wps:spPr>
                        <a:xfrm>
                          <a:off x="0" y="0"/>
                          <a:ext cx="4723765" cy="1473835"/>
                        </a:xfrm>
                        <a:prstGeom prst="rect">
                          <a:avLst/>
                        </a:prstGeom>
                        <a:solidFill>
                          <a:srgbClr val="FFFFFF">
                            <a:alpha val="0"/>
                          </a:srgbClr>
                        </a:solidFill>
                        <a:ln>
                          <a:noFill/>
                        </a:ln>
                      </wps:spPr>
                      <wps:txbx>
                        <w:txbxContent>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0"/>
                                <w:kern w:val="0"/>
                                <w:sz w:val="68"/>
                                <w:szCs w:val="68"/>
                                <w:lang w:val="en-US" w:eastAsia="zh-CN" w:bidi="ar"/>
                              </w:rPr>
                            </w:pPr>
                            <w:r>
                              <w:rPr>
                                <w:rFonts w:hint="eastAsia" w:ascii="方正小标宋简体" w:hAnsi="方正小标宋简体" w:eastAsia="方正小标宋简体" w:cs="方正小标宋简体"/>
                                <w:color w:val="FF0000"/>
                                <w:spacing w:val="0"/>
                                <w:w w:val="70"/>
                                <w:kern w:val="0"/>
                                <w:sz w:val="68"/>
                                <w:szCs w:val="68"/>
                                <w:lang w:val="en-US" w:eastAsia="zh-CN" w:bidi="ar"/>
                              </w:rPr>
                              <w:t>新乡市精神文明建设委员会办公室</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0"/>
                                <w:kern w:val="0"/>
                                <w:sz w:val="68"/>
                                <w:szCs w:val="68"/>
                                <w:lang w:val="en-US" w:eastAsia="zh-CN" w:bidi="ar"/>
                              </w:rPr>
                            </w:pPr>
                            <w:r>
                              <w:rPr>
                                <w:rFonts w:hint="eastAsia" w:ascii="方正小标宋简体" w:hAnsi="方正小标宋简体" w:eastAsia="方正小标宋简体" w:cs="方正小标宋简体"/>
                                <w:color w:val="FF0000"/>
                                <w:spacing w:val="0"/>
                                <w:w w:val="70"/>
                                <w:kern w:val="0"/>
                                <w:sz w:val="68"/>
                                <w:szCs w:val="68"/>
                                <w:lang w:val="en-US" w:eastAsia="zh-CN" w:bidi="ar"/>
                              </w:rPr>
                              <w:t>新乡市科学技术协会</w:t>
                            </w:r>
                          </w:p>
                        </w:txbxContent>
                      </wps:txbx>
                      <wps:bodyPr wrap="square" upright="true"/>
                    </wps:wsp>
                  </a:graphicData>
                </a:graphic>
              </wp:anchor>
            </w:drawing>
          </mc:Choice>
          <mc:Fallback>
            <w:pict>
              <v:shape id="Text Box 2" o:spid="_x0000_s1026" o:spt="202" type="#_x0000_t202" style="position:absolute;left:0pt;margin-left:0.55pt;margin-top:3.5pt;height:116.05pt;width:371.95pt;z-index:251662336;mso-width-relative:page;mso-height-relative:page;" fillcolor="#FFFFFF" filled="t" stroked="f" coordsize="21600,21600" o:gfxdata="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ci0UcdYAAAAHAQAADwAAAAAAAAABACAAAAA4AAAAZHJzL2Rvd25y&#10;ZXYueG1sUEsBAhQAFAAAAAgAh07iQPiywWSxAQAAWgMAAA4AAAAAAAAAAQAgAAAAOwEAAGRycy9l&#10;Mm9Eb2MueG1sUEsFBgAAAAAGAAYAWQEAAF4FAAAAAA==&#10;">
                <v:fill on="t" opacity="0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0"/>
                          <w:kern w:val="0"/>
                          <w:sz w:val="68"/>
                          <w:szCs w:val="68"/>
                          <w:lang w:val="en-US" w:eastAsia="zh-CN" w:bidi="ar"/>
                        </w:rPr>
                      </w:pPr>
                      <w:r>
                        <w:rPr>
                          <w:rFonts w:hint="eastAsia" w:ascii="方正小标宋简体" w:hAnsi="方正小标宋简体" w:eastAsia="方正小标宋简体" w:cs="方正小标宋简体"/>
                          <w:color w:val="FF0000"/>
                          <w:spacing w:val="0"/>
                          <w:w w:val="70"/>
                          <w:kern w:val="0"/>
                          <w:sz w:val="68"/>
                          <w:szCs w:val="68"/>
                          <w:lang w:val="en-US" w:eastAsia="zh-CN" w:bidi="ar"/>
                        </w:rPr>
                        <w:t>新乡市精神文明建设委员会办公室</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0"/>
                          <w:kern w:val="0"/>
                          <w:sz w:val="68"/>
                          <w:szCs w:val="68"/>
                          <w:lang w:val="en-US" w:eastAsia="zh-CN" w:bidi="ar"/>
                        </w:rPr>
                      </w:pPr>
                      <w:r>
                        <w:rPr>
                          <w:rFonts w:hint="eastAsia" w:ascii="方正小标宋简体" w:hAnsi="方正小标宋简体" w:eastAsia="方正小标宋简体" w:cs="方正小标宋简体"/>
                          <w:color w:val="FF0000"/>
                          <w:spacing w:val="0"/>
                          <w:w w:val="70"/>
                          <w:kern w:val="0"/>
                          <w:sz w:val="68"/>
                          <w:szCs w:val="68"/>
                          <w:lang w:val="en-US" w:eastAsia="zh-CN" w:bidi="ar"/>
                        </w:rPr>
                        <w:t>新乡市科学技术协会</w:t>
                      </w:r>
                    </w:p>
                  </w:txbxContent>
                </v:textbox>
              </v:shape>
            </w:pict>
          </mc:Fallback>
        </mc:AlternateContent>
      </w: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spacing w:line="1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spacing w:line="4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autoSpaceDE/>
        <w:autoSpaceDN/>
        <w:bidi w:val="0"/>
        <w:jc w:val="center"/>
        <w:textAlignment w:val="auto"/>
        <w:rPr>
          <w:rFonts w:hint="default" w:ascii="Times New Roman" w:hAnsi="Times New Roman" w:eastAsia="仿宋_GB2312" w:cs="Times New Roman"/>
          <w:color w:val="000000"/>
          <w:sz w:val="34"/>
          <w:szCs w:val="34"/>
        </w:rPr>
      </w:pPr>
    </w:p>
    <w:p>
      <w:pPr>
        <w:keepNext w:val="0"/>
        <w:keepLines w:val="0"/>
        <w:pageBreakBefore w:val="0"/>
        <w:widowControl w:val="0"/>
        <w:kinsoku/>
        <w:wordWrap/>
        <w:overflowPunct/>
        <w:autoSpaceDE/>
        <w:autoSpaceDN/>
        <w:bidi w:val="0"/>
        <w:jc w:val="center"/>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新</w:t>
      </w:r>
      <w:r>
        <w:rPr>
          <w:rFonts w:hint="eastAsia" w:ascii="Times New Roman" w:hAnsi="Times New Roman" w:eastAsia="仿宋_GB2312" w:cs="Times New Roman"/>
          <w:color w:val="000000"/>
          <w:sz w:val="34"/>
          <w:szCs w:val="34"/>
          <w:lang w:eastAsia="zh-CN"/>
        </w:rPr>
        <w:t>科协</w:t>
      </w:r>
      <w:r>
        <w:rPr>
          <w:rFonts w:hint="default" w:ascii="Times New Roman" w:hAnsi="Times New Roman" w:eastAsia="仿宋_GB2312" w:cs="Times New Roman"/>
          <w:color w:val="000000"/>
          <w:sz w:val="34"/>
          <w:szCs w:val="34"/>
        </w:rPr>
        <w:t>〔20</w:t>
      </w:r>
      <w:r>
        <w:rPr>
          <w:rFonts w:hint="eastAsia" w:ascii="Times New Roman" w:hAnsi="Times New Roman" w:eastAsia="仿宋_GB2312" w:cs="Times New Roman"/>
          <w:color w:val="000000"/>
          <w:sz w:val="34"/>
          <w:szCs w:val="34"/>
          <w:lang w:val="en-US" w:eastAsia="zh-CN"/>
        </w:rPr>
        <w:t>22</w:t>
      </w:r>
      <w:r>
        <w:rPr>
          <w:rFonts w:hint="default" w:ascii="Times New Roman" w:hAnsi="Times New Roman" w:eastAsia="仿宋_GB2312" w:cs="Times New Roman"/>
          <w:color w:val="000000"/>
          <w:sz w:val="34"/>
          <w:szCs w:val="34"/>
        </w:rPr>
        <w:t>〕</w:t>
      </w:r>
      <w:r>
        <w:rPr>
          <w:rFonts w:hint="eastAsia" w:ascii="Times New Roman" w:hAnsi="Times New Roman" w:eastAsia="仿宋_GB2312" w:cs="Times New Roman"/>
          <w:color w:val="000000"/>
          <w:sz w:val="34"/>
          <w:szCs w:val="34"/>
          <w:lang w:val="en-US" w:eastAsia="zh-CN"/>
        </w:rPr>
        <w:t>14</w:t>
      </w:r>
      <w:r>
        <w:rPr>
          <w:rFonts w:hint="default" w:ascii="Times New Roman" w:hAnsi="Times New Roman" w:eastAsia="仿宋_GB2312" w:cs="Times New Roman"/>
          <w:color w:val="000000"/>
          <w:sz w:val="34"/>
          <w:szCs w:val="34"/>
        </w:rPr>
        <w:t>号</w:t>
      </w:r>
    </w:p>
    <w:p>
      <w:pPr>
        <w:keepNext w:val="0"/>
        <w:keepLines w:val="0"/>
        <w:pageBreakBefore w:val="0"/>
        <w:widowControl w:val="0"/>
        <w:tabs>
          <w:tab w:val="left" w:pos="3090"/>
        </w:tabs>
        <w:kinsoku/>
        <w:wordWrap/>
        <w:overflowPunct/>
        <w:autoSpaceDE/>
        <w:autoSpaceDN/>
        <w:bidi w:val="0"/>
        <w:textAlignment w:val="auto"/>
        <w:rPr>
          <w:rFonts w:hint="default" w:ascii="Times New Roman" w:hAnsi="Times New Roman" w:cs="Times New Roman"/>
          <w:color w:val="000000"/>
        </w:rPr>
      </w:pPr>
      <w:r>
        <w:rPr>
          <w:rFonts w:hint="default" w:ascii="Times New Roman" w:hAnsi="Times New Roman" w:eastAsia="仿宋_GB2312"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2569845</wp:posOffset>
                </wp:positionH>
                <wp:positionV relativeFrom="paragraph">
                  <wp:posOffset>142240</wp:posOffset>
                </wp:positionV>
                <wp:extent cx="457200" cy="434340"/>
                <wp:effectExtent l="0" t="0" r="0" b="3810"/>
                <wp:wrapSquare wrapText="bothSides"/>
                <wp:docPr id="8" name="Text Box 4"/>
                <wp:cNvGraphicFramePr/>
                <a:graphic xmlns:a="http://schemas.openxmlformats.org/drawingml/2006/main">
                  <a:graphicData uri="http://schemas.microsoft.com/office/word/2010/wordprocessingShape">
                    <wps:wsp>
                      <wps:cNvSpPr txBox="true"/>
                      <wps:spPr>
                        <a:xfrm>
                          <a:off x="0" y="0"/>
                          <a:ext cx="457200" cy="434340"/>
                        </a:xfrm>
                        <a:prstGeom prst="rect">
                          <a:avLst/>
                        </a:prstGeom>
                        <a:solidFill>
                          <a:srgbClr val="FFFFFF"/>
                        </a:solidFill>
                        <a:ln>
                          <a:noFill/>
                        </a:ln>
                      </wps:spPr>
                      <wps:txbx>
                        <w:txbxContent>
                          <w:p>
                            <w:pPr>
                              <w:spacing w:line="480" w:lineRule="exact"/>
                              <w:rPr>
                                <w:rFonts w:hint="eastAsia" w:ascii="宋体" w:hAnsi="宋体" w:cs="宋体"/>
                                <w:b/>
                                <w:color w:val="FF0000"/>
                                <w:sz w:val="49"/>
                              </w:rPr>
                            </w:pPr>
                            <w:r>
                              <w:rPr>
                                <w:rFonts w:hint="eastAsia" w:ascii="宋体" w:hAnsi="宋体" w:cs="宋体"/>
                                <w:b/>
                                <w:color w:val="FF0000"/>
                                <w:sz w:val="49"/>
                              </w:rPr>
                              <w:t>★</w:t>
                            </w:r>
                          </w:p>
                        </w:txbxContent>
                      </wps:txbx>
                      <wps:bodyPr wrap="square" lIns="91439" tIns="45719" rIns="91439" bIns="45719" upright="true"/>
                    </wps:wsp>
                  </a:graphicData>
                </a:graphic>
              </wp:anchor>
            </w:drawing>
          </mc:Choice>
          <mc:Fallback>
            <w:pict>
              <v:shape id="Text Box 4" o:spid="_x0000_s1026" o:spt="202" type="#_x0000_t202" style="position:absolute;left:0pt;margin-left:202.35pt;margin-top:11.2pt;height:34.2pt;width:36pt;mso-wrap-distance-bottom:0pt;mso-wrap-distance-left:9pt;mso-wrap-distance-right:9pt;mso-wrap-distance-top:0pt;z-index:251665408;mso-width-relative:page;mso-height-relative:page;" fillcolor="#FFFFFF" filled="t" stroked="f" coordsize="21600,21600" o:gfxdata="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3dsYL1AAAAAkBAAAPAAAAAAAAAAEAIAAAADgAAABkcnMv&#10;ZG93bnJldi54bWxQSwECFAAUAAAACACHTuJAi3591LgBAABvAwAADgAAAAAAAAABACAAAAA5AQAA&#10;ZHJzL2Uyb0RvYy54bWxQSwUGAAAAAAYABgBZAQAAYwUAAAAA&#10;">
                <v:fill on="t" focussize="0,0"/>
                <v:stroke on="f"/>
                <v:imagedata o:title=""/>
                <o:lock v:ext="edit" aspectratio="f"/>
                <v:textbox inset="7.19992125984252pt,3.59992125984252pt,7.19992125984252pt,3.59992125984252pt">
                  <w:txbxContent>
                    <w:p>
                      <w:pPr>
                        <w:spacing w:line="480" w:lineRule="exact"/>
                        <w:rPr>
                          <w:rFonts w:hint="eastAsia" w:ascii="宋体" w:hAnsi="宋体" w:cs="宋体"/>
                          <w:b/>
                          <w:color w:val="FF0000"/>
                          <w:sz w:val="49"/>
                        </w:rPr>
                      </w:pPr>
                      <w:r>
                        <w:rPr>
                          <w:rFonts w:hint="eastAsia" w:ascii="宋体" w:hAnsi="宋体" w:cs="宋体"/>
                          <w:b/>
                          <w:color w:val="FF0000"/>
                          <w:sz w:val="49"/>
                        </w:rPr>
                        <w:t>★</w:t>
                      </w:r>
                    </w:p>
                  </w:txbxContent>
                </v:textbox>
                <w10:wrap type="square"/>
              </v:shape>
            </w:pict>
          </mc:Fallback>
        </mc:AlternateContent>
      </w:r>
    </w:p>
    <w:p>
      <w:pPr>
        <w:keepNext w:val="0"/>
        <w:keepLines w:val="0"/>
        <w:pageBreakBefore w:val="0"/>
        <w:widowControl w:val="0"/>
        <w:kinsoku/>
        <w:wordWrap/>
        <w:overflowPunct/>
        <w:autoSpaceDE/>
        <w:autoSpaceDN/>
        <w:bidi w:val="0"/>
        <w:spacing w:line="240" w:lineRule="exact"/>
        <w:textAlignment w:val="auto"/>
        <w:rPr>
          <w:rFonts w:hint="default" w:ascii="Times New Roman" w:hAnsi="Times New Roman" w:eastAsia="方正小标宋简体" w:cs="Times New Roman"/>
          <w:color w:val="000000"/>
          <w:sz w:val="44"/>
          <w:szCs w:val="44"/>
        </w:rPr>
      </w:pPr>
      <w:r>
        <w:rPr>
          <w:rFonts w:hint="default" w:ascii="Times New Roman" w:hAnsi="Times New Roman"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85725</wp:posOffset>
                </wp:positionV>
                <wp:extent cx="5497195" cy="635"/>
                <wp:effectExtent l="0" t="0" r="0" b="0"/>
                <wp:wrapSquare wrapText="bothSides"/>
                <wp:docPr id="7" name="Line 5"/>
                <wp:cNvGraphicFramePr/>
                <a:graphic xmlns:a="http://schemas.openxmlformats.org/drawingml/2006/main">
                  <a:graphicData uri="http://schemas.microsoft.com/office/word/2010/wordprocessingShape">
                    <wps:wsp>
                      <wps:cNvSpPr/>
                      <wps:spPr>
                        <a:xfrm>
                          <a:off x="0" y="0"/>
                          <a:ext cx="5497195"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Line 5" o:spid="_x0000_s1026" o:spt="20" style="position:absolute;left:0pt;margin-left:4.65pt;margin-top:6.75pt;height:0.05pt;width:432.85pt;mso-wrap-distance-bottom:0pt;mso-wrap-distance-left:9pt;mso-wrap-distance-right:9pt;mso-wrap-distance-top:0pt;z-index:251664384;mso-width-relative:page;mso-height-relative:page;" filled="f" stroked="t" coordsize="21600,21600" o:gfxdata="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haoQ7XAAAABwEAAA8A&#10;AAAAAAAAAQAgAAAAOAAAAGRycy9kb3ducmV2LnhtbFBLAQIUABQAAAAIAIdO4kAsB82jyQEAAJED&#10;AAAOAAAAAAAAAAEAIAAAADwBAABkcnMvZTJvRG9jLnhtbFBLBQYAAAAABgAGAFkBAAB3BQAAAAA=&#10;">
                <v:fill on="f" focussize="0,0"/>
                <v:stroke weight="1.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84" w:firstLineChars="200"/>
        <w:jc w:val="both"/>
        <w:textAlignment w:val="auto"/>
        <w:outlineLvl w:val="9"/>
        <w:rPr>
          <w:rFonts w:hint="default" w:ascii="Times New Roman" w:hAnsi="Times New Roman" w:eastAsia="仿宋_GB2312" w:cs="Times New Roman"/>
          <w:spacing w:val="1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pacing w:val="10"/>
          <w:sz w:val="44"/>
          <w:szCs w:val="44"/>
          <w:lang w:eastAsia="zh-CN"/>
        </w:rPr>
      </w:pPr>
      <w:r>
        <w:rPr>
          <w:rFonts w:hint="eastAsia" w:ascii="方正小标宋简体" w:hAnsi="方正小标宋简体" w:eastAsia="方正小标宋简体" w:cs="方正小标宋简体"/>
          <w:spacing w:val="10"/>
          <w:sz w:val="44"/>
          <w:szCs w:val="44"/>
          <w:lang w:eastAsia="zh-CN"/>
        </w:rPr>
        <w:t xml:space="preserve">新乡市文明办 </w:t>
      </w:r>
      <w:r>
        <w:rPr>
          <w:rFonts w:hint="eastAsia" w:ascii="方正小标宋简体" w:hAnsi="方正小标宋简体" w:eastAsia="方正小标宋简体" w:cs="方正小标宋简体"/>
          <w:spacing w:val="10"/>
          <w:sz w:val="44"/>
          <w:szCs w:val="44"/>
          <w:lang w:val="en-US" w:eastAsia="zh-CN"/>
        </w:rPr>
        <w:t xml:space="preserve"> </w:t>
      </w:r>
      <w:r>
        <w:rPr>
          <w:rFonts w:hint="eastAsia" w:ascii="方正小标宋简体" w:hAnsi="方正小标宋简体" w:eastAsia="方正小标宋简体" w:cs="方正小标宋简体"/>
          <w:spacing w:val="10"/>
          <w:sz w:val="44"/>
          <w:szCs w:val="44"/>
          <w:lang w:eastAsia="zh-CN"/>
        </w:rPr>
        <w:t>新乡市科协</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pacing w:val="10"/>
          <w:sz w:val="44"/>
          <w:szCs w:val="44"/>
          <w:lang w:eastAsia="zh-CN"/>
        </w:rPr>
      </w:pPr>
      <w:r>
        <w:rPr>
          <w:rFonts w:hint="default" w:ascii="Times New Roman" w:hAnsi="Times New Roman" w:eastAsia="方正小标宋简体" w:cs="Times New Roman"/>
          <w:spacing w:val="10"/>
          <w:sz w:val="44"/>
          <w:szCs w:val="44"/>
          <w:lang w:eastAsia="zh-CN"/>
        </w:rPr>
        <w:t>关于开展202</w:t>
      </w:r>
      <w:r>
        <w:rPr>
          <w:rFonts w:hint="default" w:ascii="Times New Roman" w:hAnsi="Times New Roman" w:eastAsia="方正小标宋简体" w:cs="Times New Roman"/>
          <w:spacing w:val="10"/>
          <w:sz w:val="44"/>
          <w:szCs w:val="44"/>
          <w:lang w:val="en" w:eastAsia="zh-CN"/>
        </w:rPr>
        <w:t>2</w:t>
      </w:r>
      <w:r>
        <w:rPr>
          <w:rFonts w:hint="default" w:ascii="Times New Roman" w:hAnsi="Times New Roman" w:eastAsia="方正小标宋简体" w:cs="Times New Roman"/>
          <w:spacing w:val="10"/>
          <w:sz w:val="44"/>
          <w:szCs w:val="44"/>
          <w:lang w:eastAsia="zh-CN"/>
        </w:rPr>
        <w:t>年新乡市科普教育基地和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pacing w:val="10"/>
          <w:sz w:val="44"/>
          <w:szCs w:val="44"/>
          <w:lang w:eastAsia="zh-CN"/>
        </w:rPr>
      </w:pPr>
      <w:r>
        <w:rPr>
          <w:rFonts w:hint="default" w:ascii="Times New Roman" w:hAnsi="Times New Roman" w:eastAsia="方正小标宋简体" w:cs="Times New Roman"/>
          <w:spacing w:val="10"/>
          <w:sz w:val="44"/>
          <w:szCs w:val="44"/>
          <w:lang w:eastAsia="zh-CN"/>
        </w:rPr>
        <w:t>科普示范社区申报认定工作的通知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0"/>
        <w:textAlignment w:val="auto"/>
        <w:rPr>
          <w:rFonts w:hint="default" w:ascii="Times New Roman" w:hAnsi="Times New Roman" w:eastAsia="仿宋_GB2312" w:cs="Times New Roman"/>
          <w:spacing w:val="10"/>
          <w:kern w:val="2"/>
          <w:sz w:val="32"/>
          <w:szCs w:val="32"/>
          <w:lang w:val="en-US" w:eastAsia="zh-CN" w:bidi="ar-SA"/>
        </w:rPr>
      </w:pPr>
      <w:r>
        <w:rPr>
          <w:rFonts w:hint="default" w:ascii="Times New Roman" w:hAnsi="Times New Roman" w:eastAsia="仿宋_GB2312" w:cs="Times New Roman"/>
          <w:spacing w:val="10"/>
          <w:kern w:val="2"/>
          <w:sz w:val="32"/>
          <w:szCs w:val="32"/>
          <w:lang w:val="en-US" w:eastAsia="zh-CN" w:bidi="ar-SA"/>
        </w:rPr>
        <w:t>各县（市、区）文明办、科协，各全市学会、协会、研究会及有关单位：</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为深入贯彻习近平新时代中国特色社会主义思想，进一步加强基层科普能力建设，充分发挥社会科普教育资源作用，促进全民科学素质和全社会文明程度不断提高，新乡市文明办、新乡市科协决定开展新乡市科普教育基地和科普示范社区202</w:t>
      </w:r>
      <w:r>
        <w:rPr>
          <w:rFonts w:hint="default" w:ascii="Times New Roman" w:hAnsi="Times New Roman" w:eastAsia="仿宋_GB2312" w:cs="Times New Roman"/>
          <w:spacing w:val="10"/>
          <w:sz w:val="32"/>
          <w:szCs w:val="32"/>
          <w:lang w:val="en"/>
        </w:rPr>
        <w:t>2</w:t>
      </w:r>
      <w:r>
        <w:rPr>
          <w:rFonts w:hint="default" w:ascii="Times New Roman" w:hAnsi="Times New Roman" w:eastAsia="仿宋_GB2312" w:cs="Times New Roman"/>
          <w:spacing w:val="10"/>
          <w:sz w:val="32"/>
          <w:szCs w:val="32"/>
        </w:rPr>
        <w:t>年度申报认定工作。现将有关事项通知如下：</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一、申报对象与条件</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eastAsia="zh-CN"/>
        </w:rPr>
        <w:t>依据《新乡市科普教育基地管理办法（试行）》，</w:t>
      </w:r>
      <w:r>
        <w:rPr>
          <w:rFonts w:hint="default" w:ascii="Times New Roman" w:hAnsi="Times New Roman" w:eastAsia="仿宋_GB2312" w:cs="Times New Roman"/>
          <w:spacing w:val="10"/>
          <w:sz w:val="32"/>
          <w:szCs w:val="32"/>
        </w:rPr>
        <w:t>凡科普组织健全，科普基础设施设备完善，科普经费有保障，能够主动争取社会资源用于科普工作，积极参与全国科普日、科技工作者日等大型科普活动，科普工作成效显著、具有一定社会影响力和示范带动作用的相关机构，可申报新乡市科普教育基地</w:t>
      </w:r>
      <w:r>
        <w:rPr>
          <w:rFonts w:hint="default" w:ascii="Times New Roman" w:hAnsi="Times New Roman" w:eastAsia="仿宋_GB2312" w:cs="Times New Roman"/>
          <w:spacing w:val="10"/>
          <w:sz w:val="32"/>
          <w:szCs w:val="32"/>
          <w:lang w:eastAsia="zh-CN"/>
        </w:rPr>
        <w:t>。符合条件的</w:t>
      </w:r>
      <w:r>
        <w:rPr>
          <w:rFonts w:hint="default" w:ascii="Times New Roman" w:hAnsi="Times New Roman" w:eastAsia="仿宋_GB2312" w:cs="Times New Roman"/>
          <w:spacing w:val="10"/>
          <w:sz w:val="32"/>
          <w:szCs w:val="32"/>
        </w:rPr>
        <w:t>社区可申报新乡市科普示范社区。</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二、申报与认定程序</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eastAsia" w:ascii="楷体_GB2312" w:hAnsi="楷体_GB2312" w:eastAsia="楷体_GB2312" w:cs="楷体_GB2312"/>
          <w:spacing w:val="10"/>
          <w:sz w:val="32"/>
          <w:szCs w:val="32"/>
        </w:rPr>
        <w:t>1.申报。</w:t>
      </w:r>
      <w:r>
        <w:rPr>
          <w:rFonts w:hint="default" w:ascii="Times New Roman" w:hAnsi="Times New Roman" w:eastAsia="仿宋_GB2312" w:cs="Times New Roman"/>
          <w:spacing w:val="10"/>
          <w:sz w:val="32"/>
          <w:szCs w:val="32"/>
        </w:rPr>
        <w:t>申报单位应提交《新乡市科普教育基地（科普示范社区）申报表》，同时以附件形式提供：科普工作人员基本情况表、科普工作总结、以往开展各类科普活动和从事科普工作的相关材料等，并提交场馆外景、科普设施、科普活动相关图片或视频资料。</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楷体_GB2312" w:hAnsi="楷体_GB2312" w:eastAsia="楷体_GB2312" w:cs="楷体_GB2312"/>
          <w:spacing w:val="10"/>
          <w:sz w:val="32"/>
          <w:szCs w:val="32"/>
        </w:rPr>
        <w:t>2.推荐。</w:t>
      </w:r>
      <w:r>
        <w:rPr>
          <w:rFonts w:hint="default" w:ascii="Times New Roman" w:hAnsi="Times New Roman" w:eastAsia="仿宋_GB2312" w:cs="Times New Roman"/>
          <w:spacing w:val="10"/>
          <w:sz w:val="32"/>
          <w:szCs w:val="32"/>
        </w:rPr>
        <w:t>各县（市、区）科协会同文明办负责本</w:t>
      </w:r>
      <w:r>
        <w:rPr>
          <w:rFonts w:hint="default" w:ascii="Times New Roman" w:hAnsi="Times New Roman" w:eastAsia="仿宋_GB2312" w:cs="Times New Roman"/>
          <w:spacing w:val="10"/>
          <w:sz w:val="32"/>
          <w:szCs w:val="32"/>
          <w:lang w:eastAsia="zh-CN"/>
        </w:rPr>
        <w:t>辖区</w:t>
      </w:r>
      <w:r>
        <w:rPr>
          <w:rFonts w:hint="default" w:ascii="Times New Roman" w:hAnsi="Times New Roman" w:eastAsia="仿宋_GB2312" w:cs="Times New Roman"/>
          <w:spacing w:val="10"/>
          <w:sz w:val="32"/>
          <w:szCs w:val="32"/>
        </w:rPr>
        <w:t>新乡市科普教育基地和科普示范社区申报工作，提出推荐意见，并将签章完备的申报材料、推荐函于</w:t>
      </w:r>
      <w:r>
        <w:rPr>
          <w:rFonts w:hint="default" w:ascii="Times New Roman" w:hAnsi="Times New Roman" w:eastAsia="仿宋_GB2312" w:cs="Times New Roman"/>
          <w:spacing w:val="10"/>
          <w:sz w:val="32"/>
          <w:szCs w:val="32"/>
          <w:lang w:val="en" w:eastAsia="zh-CN"/>
        </w:rPr>
        <w:t>6</w:t>
      </w:r>
      <w:r>
        <w:rPr>
          <w:rFonts w:hint="default" w:ascii="Times New Roman" w:hAnsi="Times New Roman" w:eastAsia="仿宋_GB2312" w:cs="Times New Roman"/>
          <w:spacing w:val="10"/>
          <w:sz w:val="32"/>
          <w:szCs w:val="32"/>
        </w:rPr>
        <w:t>月</w:t>
      </w:r>
      <w:r>
        <w:rPr>
          <w:rFonts w:hint="default" w:ascii="Times New Roman" w:hAnsi="Times New Roman" w:eastAsia="仿宋_GB2312" w:cs="Times New Roman"/>
          <w:spacing w:val="10"/>
          <w:sz w:val="32"/>
          <w:szCs w:val="32"/>
          <w:lang w:val="en" w:eastAsia="zh-CN"/>
        </w:rPr>
        <w:t>17</w:t>
      </w:r>
      <w:r>
        <w:rPr>
          <w:rFonts w:hint="default" w:ascii="Times New Roman" w:hAnsi="Times New Roman" w:eastAsia="仿宋_GB2312" w:cs="Times New Roman"/>
          <w:spacing w:val="10"/>
          <w:sz w:val="32"/>
          <w:szCs w:val="32"/>
        </w:rPr>
        <w:t>日</w:t>
      </w:r>
      <w:r>
        <w:rPr>
          <w:rFonts w:hint="default" w:ascii="Times New Roman" w:hAnsi="Times New Roman" w:eastAsia="仿宋_GB2312" w:cs="Times New Roman"/>
          <w:spacing w:val="10"/>
          <w:sz w:val="32"/>
          <w:szCs w:val="32"/>
          <w:lang w:eastAsia="zh-CN"/>
        </w:rPr>
        <w:t>前报市科协科普中心邮箱（</w:t>
      </w:r>
      <w:r>
        <w:rPr>
          <w:rFonts w:hint="default" w:ascii="Times New Roman" w:hAnsi="Times New Roman" w:eastAsia="仿宋_GB2312" w:cs="Times New Roman"/>
          <w:spacing w:val="10"/>
          <w:sz w:val="32"/>
          <w:szCs w:val="32"/>
        </w:rPr>
        <w:t>疫情期间只提交电子版</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楷体_GB2312" w:hAnsi="楷体_GB2312" w:eastAsia="楷体_GB2312" w:cs="楷体_GB2312"/>
          <w:spacing w:val="10"/>
          <w:sz w:val="32"/>
          <w:szCs w:val="32"/>
        </w:rPr>
        <w:t>3.认定。</w:t>
      </w:r>
      <w:r>
        <w:rPr>
          <w:rFonts w:hint="default" w:ascii="Times New Roman" w:hAnsi="Times New Roman" w:eastAsia="仿宋_GB2312" w:cs="Times New Roman"/>
          <w:spacing w:val="10"/>
          <w:sz w:val="32"/>
          <w:szCs w:val="32"/>
        </w:rPr>
        <w:t>市科协会同市文明办组织评审，经公示后，公布认定结果。此次认定的新乡市科普教育基地和科普示范社区有效期为202</w:t>
      </w:r>
      <w:r>
        <w:rPr>
          <w:rFonts w:hint="default" w:ascii="Times New Roman" w:hAnsi="Times New Roman" w:eastAsia="仿宋_GB2312" w:cs="Times New Roman"/>
          <w:spacing w:val="10"/>
          <w:sz w:val="32"/>
          <w:szCs w:val="32"/>
          <w:lang w:val="en-US" w:eastAsia="zh-CN"/>
        </w:rPr>
        <w:t>2</w:t>
      </w:r>
      <w:r>
        <w:rPr>
          <w:rFonts w:hint="default" w:ascii="Times New Roman" w:hAnsi="Times New Roman" w:eastAsia="仿宋_GB2312" w:cs="Times New Roman"/>
          <w:spacing w:val="10"/>
          <w:sz w:val="32"/>
          <w:szCs w:val="32"/>
        </w:rPr>
        <w:t>-202</w:t>
      </w:r>
      <w:r>
        <w:rPr>
          <w:rFonts w:hint="default" w:ascii="Times New Roman" w:hAnsi="Times New Roman" w:eastAsia="仿宋_GB2312" w:cs="Times New Roman"/>
          <w:spacing w:val="10"/>
          <w:sz w:val="32"/>
          <w:szCs w:val="32"/>
          <w:lang w:val="en-US" w:eastAsia="zh-CN"/>
        </w:rPr>
        <w:t>6</w:t>
      </w:r>
      <w:r>
        <w:rPr>
          <w:rFonts w:hint="default" w:ascii="Times New Roman" w:hAnsi="Times New Roman" w:eastAsia="仿宋_GB2312" w:cs="Times New Roman"/>
          <w:spacing w:val="10"/>
          <w:sz w:val="32"/>
          <w:szCs w:val="32"/>
        </w:rPr>
        <w:t>年。</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三、有关要求</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各推荐单位要加强工作指导，做到择优推荐，并对申报材料严格把关，坚决杜绝弄虚作假等不正当行为。</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联系人：市科协科普中心</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路全斌</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电</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话：0373</w:t>
      </w:r>
      <w:r>
        <w:rPr>
          <w:rFonts w:hint="default" w:ascii="Times New Roman" w:hAnsi="Times New Roman" w:eastAsia="仿宋_GB2312" w:cs="Times New Roman"/>
          <w:spacing w:val="10"/>
          <w:sz w:val="32"/>
          <w:szCs w:val="32"/>
          <w:lang w:val="en"/>
        </w:rPr>
        <w:t>-3661812</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邮</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箱：</w:t>
      </w:r>
      <w:r>
        <w:rPr>
          <w:rFonts w:hint="default" w:ascii="Times New Roman" w:hAnsi="Times New Roman" w:eastAsia="仿宋_GB2312" w:cs="Times New Roman"/>
          <w:spacing w:val="10"/>
          <w:sz w:val="32"/>
          <w:szCs w:val="32"/>
        </w:rPr>
        <w:fldChar w:fldCharType="begin"/>
      </w:r>
      <w:r>
        <w:rPr>
          <w:rFonts w:hint="default" w:ascii="Times New Roman" w:hAnsi="Times New Roman" w:eastAsia="仿宋_GB2312" w:cs="Times New Roman"/>
          <w:spacing w:val="10"/>
          <w:sz w:val="32"/>
          <w:szCs w:val="32"/>
        </w:rPr>
        <w:instrText xml:space="preserve"> HYPERLINK "mailto:kpzx350@163.com" </w:instrText>
      </w:r>
      <w:r>
        <w:rPr>
          <w:rFonts w:hint="default" w:ascii="Times New Roman" w:hAnsi="Times New Roman" w:eastAsia="仿宋_GB2312" w:cs="Times New Roman"/>
          <w:spacing w:val="10"/>
          <w:sz w:val="32"/>
          <w:szCs w:val="32"/>
        </w:rPr>
        <w:fldChar w:fldCharType="separate"/>
      </w:r>
      <w:r>
        <w:rPr>
          <w:rFonts w:hint="default" w:ascii="Times New Roman" w:hAnsi="Times New Roman" w:eastAsia="仿宋_GB2312" w:cs="Times New Roman"/>
          <w:spacing w:val="10"/>
          <w:sz w:val="32"/>
          <w:szCs w:val="32"/>
        </w:rPr>
        <w:t>kpzx350@163.com</w:t>
      </w:r>
      <w:r>
        <w:rPr>
          <w:rFonts w:hint="default" w:ascii="Times New Roman" w:hAnsi="Times New Roman" w:eastAsia="仿宋_GB2312" w:cs="Times New Roman"/>
          <w:spacing w:val="10"/>
          <w:sz w:val="32"/>
          <w:szCs w:val="32"/>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cs="Times New Roman"/>
          <w:spacing w:val="10"/>
          <w:sz w:val="32"/>
          <w:szCs w:val="32"/>
          <w:lang w:val="en" w:eastAsia="zh-CN"/>
        </w:rPr>
      </w:pPr>
      <w:r>
        <w:rPr>
          <w:rFonts w:hint="default" w:ascii="Times New Roman" w:hAnsi="Times New Roman" w:eastAsia="仿宋_GB2312" w:cs="Times New Roman"/>
          <w:spacing w:val="10"/>
          <w:sz w:val="32"/>
          <w:szCs w:val="32"/>
          <w:lang w:val="en"/>
        </w:rPr>
        <w:t>附件</w:t>
      </w:r>
      <w:r>
        <w:rPr>
          <w:rFonts w:hint="default" w:ascii="Times New Roman" w:hAnsi="Times New Roman" w:eastAsia="仿宋_GB2312" w:cs="Times New Roman"/>
          <w:spacing w:val="10"/>
          <w:sz w:val="32"/>
          <w:szCs w:val="32"/>
          <w:lang w:val="en" w:eastAsia="zh-CN"/>
        </w:rPr>
        <w:t>：新乡市科普教育基地（科普示范社区）申报书</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rPr>
        <w:drawing>
          <wp:anchor distT="0" distB="0" distL="114300" distR="114300" simplePos="0" relativeHeight="251659264" behindDoc="1" locked="0" layoutInCell="1" allowOverlap="1">
            <wp:simplePos x="0" y="0"/>
            <wp:positionH relativeFrom="column">
              <wp:posOffset>660400</wp:posOffset>
            </wp:positionH>
            <wp:positionV relativeFrom="paragraph">
              <wp:posOffset>75565</wp:posOffset>
            </wp:positionV>
            <wp:extent cx="1631950" cy="1546860"/>
            <wp:effectExtent l="0" t="0" r="6350" b="15240"/>
            <wp:wrapNone/>
            <wp:docPr id="2" name="图片 21" descr="新乡市精神文明建设委员会办公室"/>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1" descr="新乡市精神文明建设委员会办公室"/>
                    <pic:cNvPicPr>
                      <a:picLocks noChangeAspect="true"/>
                    </pic:cNvPicPr>
                  </pic:nvPicPr>
                  <pic:blipFill>
                    <a:blip r:embed="rId5"/>
                    <a:stretch>
                      <a:fillRect/>
                    </a:stretch>
                  </pic:blipFill>
                  <pic:spPr>
                    <a:xfrm>
                      <a:off x="0" y="0"/>
                      <a:ext cx="1631950" cy="1546860"/>
                    </a:xfrm>
                    <a:prstGeom prst="rect">
                      <a:avLst/>
                    </a:prstGeom>
                    <a:noFill/>
                    <a:ln>
                      <a:noFill/>
                    </a:ln>
                  </pic:spPr>
                </pic:pic>
              </a:graphicData>
            </a:graphic>
          </wp:anchor>
        </w:drawing>
      </w:r>
      <w:r>
        <w:rPr>
          <w:rFonts w:hint="default" w:ascii="Times New Roman" w:hAnsi="Times New Roman" w:eastAsia="仿宋_GB2312" w:cs="Times New Roman"/>
          <w:spacing w:val="10"/>
          <w:sz w:val="32"/>
          <w:szCs w:val="32"/>
          <w:lang w:val="en-US" w:eastAsia="zh-CN"/>
        </w:rPr>
        <w:drawing>
          <wp:anchor distT="0" distB="0" distL="114300" distR="114300" simplePos="0" relativeHeight="251658240" behindDoc="1" locked="0" layoutInCell="1" allowOverlap="1">
            <wp:simplePos x="0" y="0"/>
            <wp:positionH relativeFrom="column">
              <wp:posOffset>3706495</wp:posOffset>
            </wp:positionH>
            <wp:positionV relativeFrom="paragraph">
              <wp:posOffset>107950</wp:posOffset>
            </wp:positionV>
            <wp:extent cx="1518920" cy="1511935"/>
            <wp:effectExtent l="0" t="0" r="5080" b="12065"/>
            <wp:wrapNone/>
            <wp:docPr id="1" name="图片 22" descr="22222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2" descr="2222222"/>
                    <pic:cNvPicPr>
                      <a:picLocks noChangeAspect="true"/>
                    </pic:cNvPicPr>
                  </pic:nvPicPr>
                  <pic:blipFill>
                    <a:blip r:embed="rId6"/>
                    <a:stretch>
                      <a:fillRect/>
                    </a:stretch>
                  </pic:blipFill>
                  <pic:spPr>
                    <a:xfrm>
                      <a:off x="0" y="0"/>
                      <a:ext cx="1518920" cy="1511935"/>
                    </a:xfrm>
                    <a:prstGeom prst="rect">
                      <a:avLst/>
                    </a:prstGeom>
                    <a:noFill/>
                    <a:ln>
                      <a:noFill/>
                    </a:ln>
                  </pic:spPr>
                </pic:pic>
              </a:graphicData>
            </a:graphic>
          </wp:anchor>
        </w:drawing>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298" w:firstLineChars="100"/>
        <w:jc w:val="both"/>
        <w:textAlignment w:val="auto"/>
        <w:rPr>
          <w:rFonts w:hint="eastAsia" w:ascii="Times New Roman" w:hAnsi="Times New Roman" w:eastAsia="仿宋_GB2312" w:cs="Times New Roman"/>
          <w:spacing w:val="10"/>
          <w:sz w:val="32"/>
          <w:szCs w:val="32"/>
          <w:lang w:val="en-US" w:eastAsia="zh-CN"/>
        </w:rPr>
      </w:pPr>
      <w:r>
        <w:rPr>
          <w:rFonts w:hint="eastAsia" w:ascii="Times New Roman" w:hAnsi="Times New Roman" w:eastAsia="仿宋_GB2312" w:cs="Times New Roman"/>
          <w:spacing w:val="-11"/>
          <w:sz w:val="32"/>
          <w:szCs w:val="32"/>
          <w:lang w:val="en-US" w:eastAsia="zh-CN"/>
        </w:rPr>
        <w:t>新乡市精神文明建设委员会办公室</w:t>
      </w:r>
      <w:r>
        <w:rPr>
          <w:rFonts w:hint="eastAsia" w:ascii="Times New Roman" w:hAnsi="Times New Roman" w:eastAsia="仿宋_GB2312" w:cs="Times New Roman"/>
          <w:spacing w:val="10"/>
          <w:sz w:val="32"/>
          <w:szCs w:val="32"/>
          <w:lang w:val="en-US" w:eastAsia="zh-CN"/>
        </w:rPr>
        <w:t xml:space="preserve">     新乡市科学技术协会</w:t>
      </w:r>
    </w:p>
    <w:p>
      <w:pPr>
        <w:keepNext w:val="0"/>
        <w:keepLines w:val="0"/>
        <w:pageBreakBefore w:val="0"/>
        <w:widowControl w:val="0"/>
        <w:kinsoku/>
        <w:wordWrap/>
        <w:overflowPunct/>
        <w:topLinePunct w:val="0"/>
        <w:autoSpaceDE/>
        <w:autoSpaceDN/>
        <w:bidi w:val="0"/>
        <w:adjustRightInd/>
        <w:snapToGrid/>
        <w:spacing w:line="570" w:lineRule="exact"/>
        <w:ind w:firstLine="6120" w:firstLineChars="1800"/>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2022年6月7日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lang w:eastAsia="zh-CN"/>
        </w:rPr>
      </w:pPr>
      <w:r>
        <w:rPr>
          <w:rFonts w:hint="default" w:ascii="Times New Roman" w:hAnsi="Times New Roman" w:cs="Times New Roman"/>
        </w:rPr>
        <w:br w:type="page"/>
      </w:r>
      <w:r>
        <w:rPr>
          <w:rFonts w:hint="default" w:ascii="Times New Roman" w:hAnsi="Times New Roman" w:eastAsia="黑体" w:cs="Times New Roman"/>
          <w:sz w:val="32"/>
          <w:szCs w:val="32"/>
          <w:lang w:eastAsia="zh-CN"/>
        </w:rPr>
        <w:t>附件：</w:t>
      </w:r>
    </w:p>
    <w:p>
      <w:pPr>
        <w:pStyle w:val="2"/>
        <w:rPr>
          <w:rFonts w:hint="default" w:ascii="Times New Roman" w:hAnsi="Times New Roman" w:eastAsia="黑体" w:cs="Times New Roman"/>
          <w:sz w:val="32"/>
          <w:szCs w:val="32"/>
          <w:lang w:eastAsia="zh-CN"/>
        </w:rPr>
      </w:pP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312" w:afterLines="100"/>
        <w:jc w:val="center"/>
        <w:textAlignment w:val="auto"/>
        <w:rPr>
          <w:rFonts w:hint="default" w:ascii="Times New Roman" w:hAnsi="Times New Roman" w:eastAsia="小标宋" w:cs="Times New Roman"/>
          <w:sz w:val="48"/>
          <w:szCs w:val="48"/>
          <w:lang w:val="en-US" w:eastAsia="zh-CN"/>
        </w:rPr>
      </w:pPr>
      <w:r>
        <w:rPr>
          <w:rFonts w:hint="default" w:ascii="Times New Roman" w:hAnsi="Times New Roman" w:eastAsia="小标宋" w:cs="Times New Roman"/>
          <w:sz w:val="48"/>
          <w:szCs w:val="48"/>
          <w:lang w:eastAsia="zh-CN"/>
        </w:rPr>
        <w:t>新乡市科普教育基地（科普示范社区）</w:t>
      </w:r>
    </w:p>
    <w:p>
      <w:pPr>
        <w:keepNext w:val="0"/>
        <w:keepLines w:val="0"/>
        <w:pageBreakBefore w:val="0"/>
        <w:widowControl w:val="0"/>
        <w:kinsoku/>
        <w:wordWrap/>
        <w:overflowPunct/>
        <w:topLinePunct w:val="0"/>
        <w:autoSpaceDE/>
        <w:autoSpaceDN/>
        <w:bidi w:val="0"/>
        <w:adjustRightInd w:val="0"/>
        <w:snapToGrid w:val="0"/>
        <w:spacing w:before="156" w:beforeLines="50" w:after="312" w:afterLines="100"/>
        <w:jc w:val="center"/>
        <w:textAlignment w:val="auto"/>
        <w:rPr>
          <w:rFonts w:hint="default" w:ascii="Times New Roman" w:hAnsi="Times New Roman" w:eastAsia="小标宋" w:cs="Times New Roman"/>
          <w:sz w:val="52"/>
          <w:szCs w:val="52"/>
        </w:rPr>
      </w:pPr>
      <w:r>
        <w:rPr>
          <w:rFonts w:hint="default" w:ascii="Times New Roman" w:hAnsi="Times New Roman" w:eastAsia="小标宋" w:cs="Times New Roman"/>
          <w:sz w:val="52"/>
          <w:szCs w:val="52"/>
        </w:rPr>
        <w:t>申</w:t>
      </w:r>
      <w:r>
        <w:rPr>
          <w:rFonts w:hint="default" w:ascii="Times New Roman" w:hAnsi="Times New Roman" w:eastAsia="小标宋" w:cs="Times New Roman"/>
          <w:sz w:val="52"/>
          <w:szCs w:val="52"/>
          <w:lang w:val="en-US" w:eastAsia="zh-CN"/>
        </w:rPr>
        <w:t xml:space="preserve"> </w:t>
      </w:r>
      <w:r>
        <w:rPr>
          <w:rFonts w:hint="default" w:ascii="Times New Roman" w:hAnsi="Times New Roman" w:eastAsia="小标宋" w:cs="Times New Roman"/>
          <w:sz w:val="52"/>
          <w:szCs w:val="52"/>
        </w:rPr>
        <w:t>报</w:t>
      </w:r>
      <w:r>
        <w:rPr>
          <w:rFonts w:hint="default" w:ascii="Times New Roman" w:hAnsi="Times New Roman" w:eastAsia="小标宋" w:cs="Times New Roman"/>
          <w:sz w:val="52"/>
          <w:szCs w:val="52"/>
          <w:lang w:val="en-US" w:eastAsia="zh-CN"/>
        </w:rPr>
        <w:t xml:space="preserve"> </w:t>
      </w:r>
      <w:r>
        <w:rPr>
          <w:rFonts w:hint="default" w:ascii="Times New Roman" w:hAnsi="Times New Roman" w:eastAsia="小标宋" w:cs="Times New Roman"/>
          <w:sz w:val="52"/>
          <w:szCs w:val="52"/>
        </w:rPr>
        <w:t>书</w:t>
      </w: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center"/>
        <w:rPr>
          <w:rFonts w:hint="default" w:ascii="Times New Roman" w:hAnsi="Times New Roman" w:eastAsia="小标宋" w:cs="Times New Roman"/>
          <w:sz w:val="44"/>
          <w:szCs w:val="44"/>
        </w:rPr>
      </w:pPr>
    </w:p>
    <w:p>
      <w:pPr>
        <w:spacing w:before="156" w:beforeLines="50" w:after="312" w:afterLines="100" w:line="500" w:lineRule="exact"/>
        <w:jc w:val="left"/>
        <w:rPr>
          <w:rFonts w:hint="default" w:ascii="Times New Roman" w:hAnsi="Times New Roman" w:eastAsia="黑体" w:cs="Times New Roman"/>
          <w:spacing w:val="0"/>
          <w:sz w:val="30"/>
          <w:szCs w:val="30"/>
          <w:u w:val="single"/>
          <w:lang w:val="en-US" w:eastAsia="zh-CN"/>
        </w:rPr>
      </w:pPr>
      <w:r>
        <w:rPr>
          <w:rFonts w:hint="default" w:ascii="Times New Roman" w:hAnsi="Times New Roman" w:eastAsia="黑体" w:cs="Times New Roman"/>
          <w:spacing w:val="0"/>
          <w:sz w:val="30"/>
          <w:szCs w:val="30"/>
          <w:lang w:val="en-US" w:eastAsia="zh-CN"/>
        </w:rPr>
        <w:t xml:space="preserve">       </w:t>
      </w:r>
      <w:r>
        <w:rPr>
          <w:rFonts w:hint="default" w:ascii="Times New Roman" w:hAnsi="Times New Roman" w:eastAsia="黑体" w:cs="Times New Roman"/>
          <w:spacing w:val="0"/>
          <w:sz w:val="30"/>
          <w:szCs w:val="30"/>
        </w:rPr>
        <w:t>申报单位名称（公章）：</w:t>
      </w:r>
      <w:r>
        <w:rPr>
          <w:rFonts w:hint="default" w:ascii="Times New Roman" w:hAnsi="Times New Roman" w:eastAsia="黑体" w:cs="Times New Roman"/>
          <w:spacing w:val="0"/>
          <w:sz w:val="30"/>
          <w:szCs w:val="30"/>
          <w:u w:val="single"/>
          <w:lang w:val="en-US" w:eastAsia="zh-CN"/>
        </w:rPr>
        <w:t xml:space="preserve">                     </w:t>
      </w:r>
    </w:p>
    <w:p>
      <w:pPr>
        <w:spacing w:before="156" w:beforeLines="50" w:after="312" w:afterLines="100" w:line="500" w:lineRule="exact"/>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申报单位负责人（签字）：</w:t>
      </w:r>
      <w:r>
        <w:rPr>
          <w:rFonts w:hint="default"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lang w:val="en-US" w:eastAsia="zh-CN"/>
        </w:rPr>
        <w:t xml:space="preserve">   </w:t>
      </w:r>
    </w:p>
    <w:p>
      <w:pPr>
        <w:spacing w:before="156" w:beforeLines="50" w:after="312" w:afterLines="100" w:line="500" w:lineRule="exact"/>
        <w:jc w:val="center"/>
        <w:rPr>
          <w:rFonts w:hint="default" w:ascii="Times New Roman" w:hAnsi="Times New Roman" w:eastAsia="小标宋" w:cs="Times New Roman"/>
          <w:sz w:val="30"/>
          <w:szCs w:val="30"/>
        </w:rPr>
      </w:pPr>
    </w:p>
    <w:p>
      <w:pPr>
        <w:spacing w:line="66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eastAsia="zh-CN"/>
        </w:rPr>
        <w:t>新乡市</w:t>
      </w:r>
      <w:r>
        <w:rPr>
          <w:rFonts w:hint="default" w:ascii="Times New Roman" w:hAnsi="Times New Roman" w:eastAsia="楷体_GB2312" w:cs="Times New Roman"/>
          <w:sz w:val="30"/>
          <w:szCs w:val="30"/>
        </w:rPr>
        <w:t xml:space="preserve">文明办 </w:t>
      </w:r>
      <w:r>
        <w:rPr>
          <w:rFonts w:hint="default" w:ascii="Times New Roman" w:hAnsi="Times New Roman" w:eastAsia="楷体_GB2312" w:cs="Times New Roman"/>
          <w:sz w:val="30"/>
          <w:szCs w:val="30"/>
          <w:lang w:eastAsia="zh-CN"/>
        </w:rPr>
        <w:t>新乡市</w:t>
      </w:r>
      <w:r>
        <w:rPr>
          <w:rFonts w:hint="default" w:ascii="Times New Roman" w:hAnsi="Times New Roman" w:eastAsia="楷体_GB2312" w:cs="Times New Roman"/>
          <w:sz w:val="30"/>
          <w:szCs w:val="30"/>
        </w:rPr>
        <w:t>科协</w:t>
      </w:r>
    </w:p>
    <w:p>
      <w:pPr>
        <w:spacing w:line="66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val="en-US" w:eastAsia="zh-CN"/>
        </w:rPr>
        <w:t>2022</w:t>
      </w:r>
      <w:r>
        <w:rPr>
          <w:rFonts w:hint="default" w:ascii="Times New Roman" w:hAnsi="Times New Roman" w:eastAsia="楷体_GB2312" w:cs="Times New Roman"/>
          <w:sz w:val="30"/>
          <w:szCs w:val="30"/>
        </w:rPr>
        <w:t>年</w:t>
      </w:r>
      <w:r>
        <w:rPr>
          <w:rFonts w:hint="default" w:ascii="Times New Roman" w:hAnsi="Times New Roman" w:eastAsia="楷体_GB2312" w:cs="Times New Roman"/>
          <w:sz w:val="30"/>
          <w:szCs w:val="30"/>
          <w:lang w:val="en" w:eastAsia="zh-CN"/>
        </w:rPr>
        <w:t>6</w:t>
      </w:r>
      <w:r>
        <w:rPr>
          <w:rFonts w:hint="default" w:ascii="Times New Roman" w:hAnsi="Times New Roman" w:eastAsia="楷体_GB2312" w:cs="Times New Roman"/>
          <w:sz w:val="30"/>
          <w:szCs w:val="30"/>
        </w:rPr>
        <w:t>月</w:t>
      </w:r>
    </w:p>
    <w:p>
      <w:pPr>
        <w:spacing w:before="156" w:beforeLines="50" w:after="312" w:afterLines="100" w:line="500" w:lineRule="exact"/>
        <w:jc w:val="center"/>
        <w:rPr>
          <w:rFonts w:hint="default" w:ascii="Times New Roman" w:hAnsi="Times New Roman" w:eastAsia="方正小标宋简体" w:cs="Times New Roman"/>
          <w:sz w:val="44"/>
          <w:szCs w:val="44"/>
        </w:rPr>
      </w:pPr>
      <w:r>
        <w:rPr>
          <w:rFonts w:hint="default" w:ascii="Times New Roman" w:hAnsi="Times New Roman" w:eastAsia="小标宋" w:cs="Times New Roman"/>
          <w:sz w:val="44"/>
          <w:szCs w:val="44"/>
        </w:rPr>
        <w:br w:type="page"/>
      </w:r>
      <w:r>
        <w:rPr>
          <w:rFonts w:hint="default" w:ascii="Times New Roman" w:hAnsi="Times New Roman" w:eastAsia="方正小标宋简体" w:cs="Times New Roman"/>
          <w:sz w:val="44"/>
          <w:szCs w:val="44"/>
        </w:rPr>
        <w:t>填</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报</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说</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1.“基本科普信息”中“专职科普人数”指单位内专门从事科普工作的人员数量，</w:t>
      </w:r>
      <w:r>
        <w:rPr>
          <w:rFonts w:hint="default" w:ascii="Times New Roman" w:hAnsi="Times New Roman" w:eastAsia="仿宋_GB2312" w:cs="Times New Roman"/>
          <w:sz w:val="30"/>
          <w:szCs w:val="30"/>
          <w:lang w:eastAsia="zh-CN"/>
        </w:rPr>
        <w:t>“科技志愿者队伍名称”</w:t>
      </w:r>
      <w:r>
        <w:rPr>
          <w:rFonts w:hint="default" w:ascii="Times New Roman" w:hAnsi="Times New Roman" w:eastAsia="仿宋_GB2312" w:cs="Times New Roman"/>
          <w:sz w:val="30"/>
          <w:szCs w:val="30"/>
        </w:rPr>
        <w:t>指在中国科协科技志愿服务信息平台注册</w:t>
      </w:r>
      <w:r>
        <w:rPr>
          <w:rFonts w:hint="default" w:ascii="Times New Roman" w:hAnsi="Times New Roman" w:eastAsia="仿宋_GB2312" w:cs="Times New Roman"/>
          <w:sz w:val="30"/>
          <w:szCs w:val="30"/>
          <w:lang w:eastAsia="zh-CN"/>
        </w:rPr>
        <w:t>的队伍名称、</w:t>
      </w:r>
      <w:r>
        <w:rPr>
          <w:rFonts w:hint="default" w:ascii="Times New Roman" w:hAnsi="Times New Roman" w:eastAsia="仿宋_GB2312" w:cs="Times New Roman"/>
          <w:sz w:val="30"/>
          <w:szCs w:val="30"/>
        </w:rPr>
        <w:t xml:space="preserve">“科技志愿者人数”指在中国科协科技志愿服务信息平台注册、经常在本单位从事科普工作的人员数量。 </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科普中国e站</w:t>
      </w:r>
      <w:r>
        <w:rPr>
          <w:rFonts w:hint="default" w:ascii="Times New Roman" w:hAnsi="Times New Roman" w:eastAsia="仿宋_GB2312" w:cs="Times New Roman"/>
          <w:sz w:val="30"/>
          <w:szCs w:val="30"/>
          <w:lang w:eastAsia="zh-CN"/>
        </w:rPr>
        <w:t>”指经县级科协审核、市科协认定的单位，“</w:t>
      </w:r>
      <w:r>
        <w:rPr>
          <w:rFonts w:hint="default" w:ascii="Times New Roman" w:hAnsi="Times New Roman" w:eastAsia="仿宋_GB2312" w:cs="Times New Roman"/>
          <w:sz w:val="30"/>
          <w:szCs w:val="30"/>
        </w:rPr>
        <w:t>科普中国</w:t>
      </w:r>
      <w:r>
        <w:rPr>
          <w:rFonts w:hint="default" w:ascii="Times New Roman" w:hAnsi="Times New Roman" w:eastAsia="仿宋_GB2312" w:cs="Times New Roman"/>
          <w:sz w:val="30"/>
          <w:szCs w:val="30"/>
          <w:lang w:eastAsia="zh-CN"/>
        </w:rPr>
        <w:t>信息员人数”</w:t>
      </w:r>
      <w:r>
        <w:rPr>
          <w:rFonts w:hint="default" w:ascii="Times New Roman" w:hAnsi="Times New Roman" w:eastAsia="仿宋_GB2312" w:cs="Times New Roman"/>
          <w:sz w:val="30"/>
          <w:szCs w:val="30"/>
        </w:rPr>
        <w:t>指在科普中国</w:t>
      </w:r>
      <w:r>
        <w:rPr>
          <w:rFonts w:hint="default" w:ascii="Times New Roman" w:hAnsi="Times New Roman" w:eastAsia="仿宋_GB2312" w:cs="Times New Roman"/>
          <w:sz w:val="30"/>
          <w:szCs w:val="30"/>
          <w:lang w:val="en-US" w:eastAsia="zh-CN"/>
        </w:rPr>
        <w:t>App注册、传播科普中国资源</w:t>
      </w:r>
      <w:r>
        <w:rPr>
          <w:rFonts w:hint="default" w:ascii="Times New Roman" w:hAnsi="Times New Roman" w:eastAsia="仿宋_GB2312" w:cs="Times New Roman"/>
          <w:sz w:val="30"/>
          <w:szCs w:val="30"/>
        </w:rPr>
        <w:t>的人员数量</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表格中的“年”均指近一年来的情况。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“科普工作保障条件”：说明申报单位为开展科普活动所提供的场所、设施、人员、经费、制度等保障条件和措施。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.“已命名情况”：说明申报单位因科普工作已获得的称号、命名单位和命名时间，并附相关证明材料（证书复印件、图片等）。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.“建设及发展规划”：简要说明申报单位未来三年的科普工作发展规划及相应的保障条件或措施。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其他相关材料”：详细列出所提交相关材料的目录清单，并以附件形式上传科普工作人员基本情况表、科普工作管理制度（包括经费制度）、本年度科普工作总结、下年度科普工作计划、以往开展各类科普活动和从事科普工作的相关材料，单位宣传片、场地展品展示图、特色活动照片、视频、数字化虚拟参观等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p>
    <w:p>
      <w:pPr>
        <w:spacing w:line="440" w:lineRule="exact"/>
        <w:ind w:firstLine="480" w:firstLineChars="200"/>
        <w:jc w:val="left"/>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00" w:lineRule="exact"/>
        <w:ind w:firstLine="480" w:firstLineChars="200"/>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br w:type="page"/>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10"/>
        <w:gridCol w:w="114"/>
        <w:gridCol w:w="640"/>
        <w:gridCol w:w="591"/>
        <w:gridCol w:w="556"/>
        <w:gridCol w:w="293"/>
        <w:gridCol w:w="1837"/>
        <w:gridCol w:w="57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9243" w:type="dxa"/>
            <w:gridSpan w:val="10"/>
            <w:noWrap w:val="0"/>
            <w:vAlign w:val="center"/>
          </w:tcPr>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黑体" w:cs="Times New Roman"/>
                <w:sz w:val="24"/>
              </w:rPr>
              <w:br w:type="page"/>
            </w:r>
            <w:r>
              <w:rPr>
                <w:rFonts w:hint="default" w:ascii="Times New Roman" w:hAnsi="Times New Roman" w:eastAsia="黑体" w:cs="Times New Roman"/>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74"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869" w:type="dxa"/>
            <w:gridSpan w:val="9"/>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74"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单位</w:t>
            </w:r>
            <w:r>
              <w:rPr>
                <w:rFonts w:hint="default" w:ascii="Times New Roman" w:hAnsi="Times New Roman" w:eastAsia="仿宋_GB2312" w:cs="Times New Roman"/>
                <w:sz w:val="28"/>
                <w:szCs w:val="28"/>
              </w:rPr>
              <w:t>地址</w:t>
            </w:r>
          </w:p>
        </w:tc>
        <w:tc>
          <w:tcPr>
            <w:tcW w:w="7869" w:type="dxa"/>
            <w:gridSpan w:val="9"/>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4"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664" w:type="dxa"/>
            <w:gridSpan w:val="3"/>
            <w:noWrap w:val="0"/>
            <w:vAlign w:val="center"/>
          </w:tcPr>
          <w:p>
            <w:pPr>
              <w:spacing w:line="400" w:lineRule="exact"/>
              <w:rPr>
                <w:rFonts w:hint="default" w:ascii="Times New Roman" w:hAnsi="Times New Roman" w:eastAsia="仿宋_GB2312" w:cs="Times New Roman"/>
                <w:sz w:val="28"/>
                <w:szCs w:val="28"/>
              </w:rPr>
            </w:pPr>
          </w:p>
        </w:tc>
        <w:tc>
          <w:tcPr>
            <w:tcW w:w="1440" w:type="dxa"/>
            <w:gridSpan w:val="3"/>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联系</w:t>
            </w:r>
            <w:r>
              <w:rPr>
                <w:rFonts w:hint="default" w:ascii="Times New Roman" w:hAnsi="Times New Roman" w:eastAsia="仿宋_GB2312" w:cs="Times New Roman"/>
                <w:sz w:val="28"/>
                <w:szCs w:val="28"/>
              </w:rPr>
              <w:t>电话</w:t>
            </w:r>
          </w:p>
        </w:tc>
        <w:tc>
          <w:tcPr>
            <w:tcW w:w="3765" w:type="dxa"/>
            <w:gridSpan w:val="3"/>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243" w:type="dxa"/>
            <w:gridSpan w:val="10"/>
            <w:noWrap w:val="0"/>
            <w:vAlign w:val="center"/>
          </w:tcPr>
          <w:p>
            <w:pPr>
              <w:spacing w:line="400" w:lineRule="exact"/>
              <w:rPr>
                <w:rFonts w:hint="default" w:ascii="Times New Roman" w:hAnsi="Times New Roman" w:eastAsia="仿宋_GB2312" w:cs="Times New Roman"/>
                <w:b/>
                <w:sz w:val="28"/>
                <w:szCs w:val="28"/>
              </w:rPr>
            </w:pPr>
            <w:r>
              <w:rPr>
                <w:rFonts w:hint="default" w:ascii="Times New Roman" w:hAnsi="Times New Roman" w:eastAsia="黑体" w:cs="Times New Roman"/>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74" w:type="dxa"/>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科普队伍</w:t>
            </w:r>
          </w:p>
        </w:tc>
        <w:tc>
          <w:tcPr>
            <w:tcW w:w="2024" w:type="dxa"/>
            <w:gridSpan w:val="2"/>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科普部门名称</w:t>
            </w:r>
          </w:p>
        </w:tc>
        <w:tc>
          <w:tcPr>
            <w:tcW w:w="1787"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2700" w:type="dxa"/>
            <w:gridSpan w:val="3"/>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专职科普人员</w:t>
            </w:r>
          </w:p>
        </w:tc>
        <w:tc>
          <w:tcPr>
            <w:tcW w:w="1358"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2024" w:type="dxa"/>
            <w:gridSpan w:val="2"/>
            <w:noWrap w:val="0"/>
            <w:vAlign w:val="center"/>
          </w:tcPr>
          <w:p>
            <w:pPr>
              <w:spacing w:line="4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科技志愿者</w:t>
            </w:r>
            <w:r>
              <w:rPr>
                <w:rFonts w:hint="default" w:ascii="Times New Roman" w:hAnsi="Times New Roman" w:eastAsia="仿宋_GB2312" w:cs="Times New Roman"/>
                <w:sz w:val="28"/>
                <w:szCs w:val="28"/>
                <w:lang w:eastAsia="zh-CN"/>
              </w:rPr>
              <w:t>队伍名称</w:t>
            </w:r>
          </w:p>
        </w:tc>
        <w:tc>
          <w:tcPr>
            <w:tcW w:w="1787"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2700" w:type="dxa"/>
            <w:gridSpan w:val="3"/>
            <w:noWrap w:val="0"/>
            <w:vAlign w:val="center"/>
          </w:tcPr>
          <w:p>
            <w:pPr>
              <w:spacing w:line="400" w:lineRule="exac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sz w:val="28"/>
                <w:szCs w:val="28"/>
              </w:rPr>
              <w:t>科技志愿者</w:t>
            </w:r>
            <w:r>
              <w:rPr>
                <w:rFonts w:hint="default" w:ascii="Times New Roman" w:hAnsi="Times New Roman" w:eastAsia="仿宋_GB2312" w:cs="Times New Roman"/>
                <w:sz w:val="28"/>
                <w:szCs w:val="28"/>
                <w:lang w:eastAsia="zh-CN"/>
              </w:rPr>
              <w:t>人数</w:t>
            </w:r>
          </w:p>
        </w:tc>
        <w:tc>
          <w:tcPr>
            <w:tcW w:w="1358" w:type="dxa"/>
            <w:noWrap w:val="0"/>
            <w:vAlign w:val="center"/>
          </w:tcPr>
          <w:p>
            <w:pPr>
              <w:spacing w:line="4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374"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科普经费</w:t>
            </w:r>
          </w:p>
        </w:tc>
        <w:tc>
          <w:tcPr>
            <w:tcW w:w="7869" w:type="dxa"/>
            <w:gridSpan w:val="9"/>
            <w:noWrap w:val="0"/>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年度科普经费总额_____万元，占单位年度经费比例_____。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374" w:type="dxa"/>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阵地设施</w:t>
            </w:r>
          </w:p>
        </w:tc>
        <w:tc>
          <w:tcPr>
            <w:tcW w:w="1910" w:type="dxa"/>
            <w:noWrap w:val="0"/>
            <w:vAlign w:val="center"/>
          </w:tcPr>
          <w:p>
            <w:pPr>
              <w:spacing w:line="400" w:lineRule="exact"/>
              <w:ind w:right="-42" w:rightChar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科普活动场所</w:t>
            </w:r>
          </w:p>
        </w:tc>
        <w:tc>
          <w:tcPr>
            <w:tcW w:w="5959" w:type="dxa"/>
            <w:gridSpan w:val="8"/>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室内：______ 平方米，室外：______平方米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191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科普宣传栏</w:t>
            </w:r>
          </w:p>
        </w:tc>
        <w:tc>
          <w:tcPr>
            <w:tcW w:w="1901" w:type="dxa"/>
            <w:gridSpan w:val="4"/>
            <w:noWrap w:val="0"/>
            <w:vAlign w:val="center"/>
          </w:tcPr>
          <w:p>
            <w:pPr>
              <w:spacing w:line="400" w:lineRule="exact"/>
              <w:ind w:right="28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____延米</w:t>
            </w:r>
          </w:p>
        </w:tc>
        <w:tc>
          <w:tcPr>
            <w:tcW w:w="2130"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内容更换频次</w:t>
            </w:r>
          </w:p>
        </w:tc>
        <w:tc>
          <w:tcPr>
            <w:tcW w:w="1928" w:type="dxa"/>
            <w:gridSpan w:val="2"/>
            <w:noWrap w:val="0"/>
            <w:vAlign w:val="center"/>
          </w:tcPr>
          <w:p>
            <w:pPr>
              <w:spacing w:line="40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____次/年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374" w:type="dxa"/>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科普信息化建设</w:t>
            </w:r>
          </w:p>
        </w:tc>
        <w:tc>
          <w:tcPr>
            <w:tcW w:w="1910" w:type="dxa"/>
            <w:noWrap w:val="0"/>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单位网站网址</w:t>
            </w:r>
          </w:p>
          <w:p>
            <w:pPr>
              <w:spacing w:line="400" w:lineRule="exact"/>
              <w:jc w:val="center"/>
              <w:rPr>
                <w:rFonts w:hint="default" w:ascii="Times New Roman" w:hAnsi="Times New Roman" w:eastAsia="仿宋_GB2312" w:cs="Times New Roman"/>
                <w:sz w:val="28"/>
                <w:szCs w:val="28"/>
              </w:rPr>
            </w:pPr>
          </w:p>
        </w:tc>
        <w:tc>
          <w:tcPr>
            <w:tcW w:w="5959" w:type="dxa"/>
            <w:gridSpan w:val="8"/>
            <w:noWrap w:val="0"/>
            <w:vAlign w:val="center"/>
          </w:tcPr>
          <w:p>
            <w:pPr>
              <w:spacing w:line="40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1910" w:type="dxa"/>
            <w:noWrap w:val="0"/>
            <w:vAlign w:val="center"/>
          </w:tcPr>
          <w:p>
            <w:pPr>
              <w:spacing w:line="4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网络科普平台</w:t>
            </w:r>
            <w:r>
              <w:rPr>
                <w:rFonts w:hint="default" w:ascii="Times New Roman" w:hAnsi="Times New Roman" w:eastAsia="仿宋_GB2312" w:cs="Times New Roman"/>
                <w:sz w:val="28"/>
                <w:szCs w:val="28"/>
                <w:lang w:eastAsia="zh-CN"/>
              </w:rPr>
              <w:t>及名称</w:t>
            </w:r>
          </w:p>
        </w:tc>
        <w:tc>
          <w:tcPr>
            <w:tcW w:w="5959" w:type="dxa"/>
            <w:gridSpan w:val="8"/>
            <w:noWrap w:val="0"/>
            <w:vAlign w:val="center"/>
          </w:tcPr>
          <w:p>
            <w:pPr>
              <w:spacing w:line="4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□微信公众号  □微博  □科普App</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抖音等</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3811" w:type="dxa"/>
            <w:gridSpan w:val="5"/>
            <w:noWrap w:val="0"/>
            <w:vAlign w:val="center"/>
          </w:tcPr>
          <w:p>
            <w:pPr>
              <w:spacing w:line="40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科普中国e站：□有  □无</w:t>
            </w:r>
          </w:p>
        </w:tc>
        <w:tc>
          <w:tcPr>
            <w:tcW w:w="4058" w:type="dxa"/>
            <w:gridSpan w:val="4"/>
            <w:noWrap w:val="0"/>
            <w:vAlign w:val="center"/>
          </w:tcPr>
          <w:p>
            <w:pPr>
              <w:spacing w:line="400" w:lineRule="exact"/>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科普中国App注册：□有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3811" w:type="dxa"/>
            <w:gridSpan w:val="5"/>
            <w:noWrap w:val="0"/>
            <w:vAlign w:val="center"/>
          </w:tcPr>
          <w:p>
            <w:pPr>
              <w:spacing w:line="4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科普</w:t>
            </w:r>
            <w:r>
              <w:rPr>
                <w:rFonts w:hint="default" w:ascii="Times New Roman" w:hAnsi="Times New Roman" w:eastAsia="仿宋_GB2312" w:cs="Times New Roman"/>
                <w:sz w:val="28"/>
                <w:szCs w:val="28"/>
                <w:lang w:val="en-US" w:eastAsia="zh-CN"/>
              </w:rPr>
              <w:t>led屏幕</w:t>
            </w:r>
            <w:r>
              <w:rPr>
                <w:rFonts w:hint="default" w:ascii="Times New Roman" w:hAnsi="Times New Roman" w:eastAsia="仿宋_GB2312" w:cs="Times New Roman"/>
                <w:sz w:val="28"/>
                <w:szCs w:val="28"/>
              </w:rPr>
              <w:t>：□有 □无</w:t>
            </w:r>
          </w:p>
        </w:tc>
        <w:tc>
          <w:tcPr>
            <w:tcW w:w="4058" w:type="dxa"/>
            <w:gridSpan w:val="4"/>
            <w:noWrap w:val="0"/>
            <w:vAlign w:val="center"/>
          </w:tcPr>
          <w:p>
            <w:pPr>
              <w:spacing w:line="400" w:lineRule="exact"/>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科普中国</w:t>
            </w:r>
            <w:r>
              <w:rPr>
                <w:rFonts w:hint="default" w:ascii="Times New Roman" w:hAnsi="Times New Roman" w:eastAsia="仿宋_GB2312" w:cs="Times New Roman"/>
                <w:sz w:val="28"/>
                <w:szCs w:val="28"/>
                <w:lang w:eastAsia="zh-CN"/>
              </w:rPr>
              <w:t>信息员人数：</w:t>
            </w:r>
            <w:r>
              <w:rPr>
                <w:rFonts w:hint="default" w:ascii="Times New Roman" w:hAnsi="Times New Roman" w:eastAsia="仿宋_GB2312" w:cs="Times New Roman"/>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374" w:type="dxa"/>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科普活动</w:t>
            </w:r>
          </w:p>
        </w:tc>
        <w:tc>
          <w:tcPr>
            <w:tcW w:w="3811" w:type="dxa"/>
            <w:gridSpan w:val="5"/>
            <w:noWrap w:val="0"/>
            <w:vAlign w:val="center"/>
          </w:tcPr>
          <w:p>
            <w:pPr>
              <w:spacing w:line="400" w:lineRule="exact"/>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主题科普活动：____项/年</w:t>
            </w:r>
          </w:p>
        </w:tc>
        <w:tc>
          <w:tcPr>
            <w:tcW w:w="4058" w:type="dxa"/>
            <w:gridSpan w:val="4"/>
            <w:noWrap w:val="0"/>
            <w:vAlign w:val="center"/>
          </w:tcPr>
          <w:p>
            <w:pPr>
              <w:spacing w:line="400" w:lineRule="exact"/>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科普宣传报道：____项/年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374"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3811" w:type="dxa"/>
            <w:gridSpan w:val="5"/>
            <w:noWrap w:val="0"/>
            <w:vAlign w:val="center"/>
          </w:tcPr>
          <w:p>
            <w:pPr>
              <w:spacing w:line="4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活动受益人数：</w:t>
            </w:r>
            <w:r>
              <w:rPr>
                <w:rFonts w:hint="default" w:ascii="Times New Roman" w:hAnsi="Times New Roman" w:eastAsia="仿宋_GB2312" w:cs="Times New Roman"/>
                <w:sz w:val="28"/>
                <w:szCs w:val="28"/>
              </w:rPr>
              <w:t>____</w:t>
            </w:r>
            <w:r>
              <w:rPr>
                <w:rFonts w:hint="default" w:ascii="Times New Roman" w:hAnsi="Times New Roman" w:eastAsia="仿宋_GB2312" w:cs="Times New Roman"/>
                <w:sz w:val="28"/>
                <w:szCs w:val="28"/>
                <w:lang w:eastAsia="zh-CN"/>
              </w:rPr>
              <w:t>人</w:t>
            </w:r>
            <w:r>
              <w:rPr>
                <w:rFonts w:hint="default" w:ascii="Times New Roman" w:hAnsi="Times New Roman" w:eastAsia="仿宋_GB2312" w:cs="Times New Roman"/>
                <w:sz w:val="28"/>
                <w:szCs w:val="28"/>
              </w:rPr>
              <w:t>次/年</w:t>
            </w:r>
          </w:p>
        </w:tc>
        <w:tc>
          <w:tcPr>
            <w:tcW w:w="4058" w:type="dxa"/>
            <w:gridSpan w:val="4"/>
            <w:noWrap w:val="0"/>
            <w:vAlign w:val="center"/>
          </w:tcPr>
          <w:p>
            <w:pPr>
              <w:spacing w:line="4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科技志愿</w:t>
            </w:r>
            <w:r>
              <w:rPr>
                <w:rFonts w:hint="default" w:ascii="Times New Roman" w:hAnsi="Times New Roman" w:eastAsia="仿宋_GB2312" w:cs="Times New Roman"/>
                <w:sz w:val="28"/>
                <w:szCs w:val="28"/>
                <w:lang w:eastAsia="zh-CN"/>
              </w:rPr>
              <w:t>服务次数：</w:t>
            </w:r>
            <w:r>
              <w:rPr>
                <w:rFonts w:hint="default" w:ascii="Times New Roman" w:hAnsi="Times New Roman" w:eastAsia="仿宋_GB2312" w:cs="Times New Roman"/>
                <w:sz w:val="28"/>
                <w:szCs w:val="28"/>
              </w:rPr>
              <w:t>____次/年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单位简介</w:t>
            </w:r>
            <w:r>
              <w:rPr>
                <w:rFonts w:hint="default" w:ascii="Times New Roman" w:hAnsi="Times New Roman" w:eastAsia="仿宋_GB2312" w:cs="Times New Roman"/>
                <w:sz w:val="28"/>
                <w:szCs w:val="28"/>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科普工作保障条件</w:t>
            </w:r>
            <w:r>
              <w:rPr>
                <w:rFonts w:hint="default" w:ascii="Times New Roman" w:hAnsi="Times New Roman" w:eastAsia="仿宋_GB2312" w:cs="Times New Roman"/>
                <w:sz w:val="28"/>
                <w:szCs w:val="28"/>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科普工作成效</w:t>
            </w:r>
            <w:r>
              <w:rPr>
                <w:rFonts w:hint="default" w:ascii="Times New Roman" w:hAnsi="Times New Roman" w:eastAsia="仿宋_GB2312" w:cs="Times New Roman"/>
                <w:sz w:val="28"/>
                <w:szCs w:val="28"/>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已获命名（表彰）情况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建设及发展规划</w:t>
            </w:r>
            <w:r>
              <w:rPr>
                <w:rFonts w:hint="default" w:ascii="Times New Roman" w:hAnsi="Times New Roman" w:eastAsia="仿宋_GB2312" w:cs="Times New Roman"/>
                <w:sz w:val="28"/>
                <w:szCs w:val="28"/>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243" w:type="dxa"/>
            <w:gridSpan w:val="10"/>
            <w:noWrap w:val="0"/>
            <w:vAlign w:val="center"/>
          </w:tcPr>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p>
            <w:pPr>
              <w:pStyle w:val="10"/>
              <w:spacing w:line="400" w:lineRule="exact"/>
              <w:ind w:firstLine="0" w:firstLineChars="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3" w:type="dxa"/>
            <w:gridSpan w:val="10"/>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申报单位意见</w:t>
            </w:r>
            <w:r>
              <w:rPr>
                <w:rFonts w:hint="default" w:ascii="Times New Roman" w:hAnsi="Times New Roman" w:eastAsia="仿宋_GB2312" w:cs="Times New Roman"/>
                <w:sz w:val="28"/>
                <w:szCs w:val="28"/>
              </w:rPr>
              <w:t>：</w:t>
            </w: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ind w:firstLine="4684" w:firstLineChars="167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负责人（签名）：</w:t>
            </w:r>
          </w:p>
          <w:p>
            <w:pPr>
              <w:spacing w:line="400" w:lineRule="exact"/>
              <w:ind w:firstLine="4684" w:firstLineChars="167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单位（公章）：</w:t>
            </w:r>
          </w:p>
          <w:p>
            <w:pPr>
              <w:spacing w:line="400" w:lineRule="exact"/>
              <w:ind w:firstLine="4684" w:firstLineChars="167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4629" w:type="dxa"/>
            <w:gridSpan w:val="5"/>
            <w:noWrap w:val="0"/>
            <w:vAlign w:val="top"/>
          </w:tcPr>
          <w:p>
            <w:pPr>
              <w:spacing w:line="40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推荐单位意见</w:t>
            </w:r>
            <w:r>
              <w:rPr>
                <w:rFonts w:hint="default" w:ascii="Times New Roman" w:hAnsi="Times New Roman" w:eastAsia="仿宋_GB2312" w:cs="Times New Roman"/>
                <w:sz w:val="28"/>
                <w:szCs w:val="28"/>
              </w:rPr>
              <w:t>：</w:t>
            </w:r>
          </w:p>
          <w:p>
            <w:pPr>
              <w:spacing w:line="400" w:lineRule="exact"/>
              <w:jc w:val="both"/>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负责人（签名）：</w:t>
            </w:r>
          </w:p>
          <w:p>
            <w:pPr>
              <w:spacing w:line="40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单位（公章）：</w:t>
            </w:r>
          </w:p>
          <w:p>
            <w:pPr>
              <w:spacing w:line="40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 xml:space="preserve">  月  日</w:t>
            </w:r>
          </w:p>
        </w:tc>
        <w:tc>
          <w:tcPr>
            <w:tcW w:w="4614" w:type="dxa"/>
            <w:gridSpan w:val="5"/>
            <w:noWrap w:val="0"/>
            <w:vAlign w:val="top"/>
          </w:tcPr>
          <w:p>
            <w:pPr>
              <w:spacing w:line="40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推荐单位意见</w:t>
            </w:r>
            <w:r>
              <w:rPr>
                <w:rFonts w:hint="default" w:ascii="Times New Roman" w:hAnsi="Times New Roman" w:eastAsia="仿宋_GB2312" w:cs="Times New Roman"/>
                <w:sz w:val="28"/>
                <w:szCs w:val="28"/>
              </w:rPr>
              <w:t>：</w:t>
            </w:r>
          </w:p>
          <w:p>
            <w:pPr>
              <w:spacing w:line="400" w:lineRule="exact"/>
              <w:jc w:val="both"/>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8"/>
                <w:szCs w:val="28"/>
              </w:rPr>
            </w:pPr>
          </w:p>
          <w:p>
            <w:pPr>
              <w:spacing w:line="400" w:lineRule="exact"/>
              <w:jc w:val="both"/>
              <w:rPr>
                <w:rFonts w:hint="default" w:ascii="Times New Roman" w:hAnsi="Times New Roman" w:eastAsia="仿宋_GB2312" w:cs="Times New Roman"/>
                <w:sz w:val="28"/>
                <w:szCs w:val="28"/>
                <w:lang w:eastAsia="zh-CN"/>
              </w:rPr>
            </w:pPr>
          </w:p>
          <w:p>
            <w:pPr>
              <w:spacing w:line="40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负责人（签名）：</w:t>
            </w:r>
          </w:p>
          <w:p>
            <w:pPr>
              <w:spacing w:line="40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单位（公章）：</w:t>
            </w:r>
          </w:p>
          <w:p>
            <w:pPr>
              <w:spacing w:line="40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br w:type="page"/>
      </w: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仿宋_GB2312" w:cs="Times New Roman"/>
          <w:color w:val="000000"/>
          <w:sz w:val="32"/>
          <w:szCs w:val="32"/>
        </w:rPr>
      </w:pPr>
    </w:p>
    <w:p>
      <w:pPr>
        <w:spacing w:line="570" w:lineRule="exact"/>
        <w:rPr>
          <w:rFonts w:hint="default" w:ascii="Times New Roman" w:hAnsi="Times New Roman" w:eastAsia="仿宋_GB2312" w:cs="Times New Roman"/>
          <w:color w:val="000000"/>
          <w:spacing w:val="-10"/>
          <w:sz w:val="32"/>
          <w:szCs w:val="32"/>
          <w:lang w:val="en-US" w:eastAsia="zh-CN"/>
        </w:rPr>
      </w:pPr>
      <w:r>
        <w:rPr>
          <w:rFonts w:hint="default" w:ascii="Times New Roman" w:hAnsi="Times New Roman" w:eastAsia="仿宋_GB2312" w:cs="Times New Roman"/>
          <w:color w:val="000000"/>
          <w:sz w:val="32"/>
          <w:szCs w:val="32"/>
        </w:rPr>
        <w:t>新乡市科学技术协会</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408940</wp:posOffset>
                </wp:positionV>
                <wp:extent cx="568579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57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45pt;margin-top:32.2pt;height:0.05pt;width:447.7pt;z-index:251661312;mso-width-relative:page;mso-height-relative:page;" filled="f" stroked="t" coordsize="21600,21600" o:gfxdata="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Imu6XXAAAACAEAAA8AAAAAAAAAAQAgAAAAOAAAAGRycy9kb3ducmV2Lnht&#10;bFBLAQIUABQAAAAIAIdO4kCsTSuM5AEAAKkDAAAOAAAAAAAAAAEAIAAAADw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635</wp:posOffset>
                </wp:positionV>
                <wp:extent cx="56857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57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9pt;margin-top:0.05pt;height:0.05pt;width:447.7pt;z-index:251660288;mso-width-relative:page;mso-height-relative:page;" filled="f" stroked="t" coordsize="21600,21600" o:gfxdata="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R14TtMAAAAEAQAADwAAAAAAAAABACAAAAA4AAAAZHJzL2Rvd25yZXYueG1sUEsBAhQA&#10;FAAAAAgAh07iQHiKtWXhAQAAqQ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pacing w:val="-10"/>
          <w:sz w:val="32"/>
          <w:szCs w:val="32"/>
        </w:rPr>
        <w:t xml:space="preserve">    </w:t>
      </w:r>
      <w:r>
        <w:rPr>
          <w:rFonts w:hint="default" w:ascii="Times New Roman" w:hAnsi="Times New Roman" w:eastAsia="仿宋_GB2312" w:cs="Times New Roman"/>
          <w:color w:val="000000"/>
          <w:spacing w:val="-10"/>
          <w:sz w:val="32"/>
          <w:szCs w:val="32"/>
          <w:lang w:val="en-US" w:eastAsia="zh-CN"/>
        </w:rPr>
        <w:t xml:space="preserve">              </w:t>
      </w:r>
      <w:r>
        <w:rPr>
          <w:rFonts w:hint="default" w:ascii="Times New Roman" w:hAnsi="Times New Roman" w:eastAsia="仿宋_GB2312" w:cs="Times New Roman"/>
          <w:color w:val="000000"/>
          <w:spacing w:val="-10"/>
          <w:sz w:val="32"/>
          <w:szCs w:val="32"/>
        </w:rPr>
        <w:t xml:space="preserve">   </w:t>
      </w:r>
      <w:r>
        <w:rPr>
          <w:rFonts w:hint="default" w:ascii="Times New Roman" w:hAnsi="Times New Roman" w:eastAsia="仿宋_GB2312" w:cs="Times New Roman"/>
          <w:color w:val="000000"/>
          <w:spacing w:val="-10"/>
          <w:sz w:val="32"/>
          <w:szCs w:val="32"/>
          <w:lang w:val="en-US" w:eastAsia="zh-CN"/>
        </w:rPr>
        <w:t xml:space="preserve">  </w:t>
      </w:r>
      <w:r>
        <w:rPr>
          <w:rFonts w:hint="default" w:ascii="Times New Roman" w:hAnsi="Times New Roman" w:eastAsia="仿宋_GB2312" w:cs="Times New Roman"/>
          <w:color w:val="000000"/>
          <w:spacing w:val="-10"/>
          <w:sz w:val="32"/>
          <w:szCs w:val="32"/>
        </w:rPr>
        <w:t>202</w:t>
      </w:r>
      <w:r>
        <w:rPr>
          <w:rFonts w:hint="default" w:ascii="Times New Roman" w:hAnsi="Times New Roman" w:eastAsia="仿宋_GB2312" w:cs="Times New Roman"/>
          <w:color w:val="000000"/>
          <w:spacing w:val="-10"/>
          <w:sz w:val="32"/>
          <w:szCs w:val="32"/>
          <w:lang w:val="en-US" w:eastAsia="zh-CN"/>
        </w:rPr>
        <w:t>2</w:t>
      </w:r>
      <w:r>
        <w:rPr>
          <w:rFonts w:hint="default" w:ascii="Times New Roman" w:hAnsi="Times New Roman" w:eastAsia="仿宋_GB2312" w:cs="Times New Roman"/>
          <w:color w:val="000000"/>
          <w:spacing w:val="-10"/>
          <w:sz w:val="32"/>
          <w:szCs w:val="32"/>
        </w:rPr>
        <w:t>年</w:t>
      </w:r>
      <w:r>
        <w:rPr>
          <w:rFonts w:hint="default" w:ascii="Times New Roman" w:hAnsi="Times New Roman" w:eastAsia="仿宋_GB2312" w:cs="Times New Roman"/>
          <w:color w:val="000000"/>
          <w:spacing w:val="-10"/>
          <w:sz w:val="32"/>
          <w:szCs w:val="32"/>
          <w:lang w:val="en-US" w:eastAsia="zh-CN"/>
        </w:rPr>
        <w:t>6</w:t>
      </w:r>
      <w:r>
        <w:rPr>
          <w:rFonts w:hint="default" w:ascii="Times New Roman" w:hAnsi="Times New Roman" w:eastAsia="仿宋_GB2312" w:cs="Times New Roman"/>
          <w:color w:val="000000"/>
          <w:spacing w:val="-10"/>
          <w:sz w:val="32"/>
          <w:szCs w:val="32"/>
        </w:rPr>
        <w:t>月</w:t>
      </w:r>
      <w:r>
        <w:rPr>
          <w:rFonts w:hint="default" w:ascii="Times New Roman" w:hAnsi="Times New Roman" w:eastAsia="仿宋_GB2312" w:cs="Times New Roman"/>
          <w:color w:val="000000"/>
          <w:spacing w:val="-10"/>
          <w:sz w:val="32"/>
          <w:szCs w:val="32"/>
          <w:lang w:val="en-US" w:eastAsia="zh-CN"/>
        </w:rPr>
        <w:t>7</w:t>
      </w:r>
      <w:r>
        <w:rPr>
          <w:rFonts w:hint="default" w:ascii="Times New Roman" w:hAnsi="Times New Roman" w:eastAsia="仿宋_GB2312" w:cs="Times New Roman"/>
          <w:color w:val="000000"/>
          <w:spacing w:val="-10"/>
          <w:sz w:val="32"/>
          <w:szCs w:val="32"/>
        </w:rPr>
        <w:t>日印发</w:t>
      </w:r>
    </w:p>
    <w:sectPr>
      <w:footerReference r:id="rId3" w:type="default"/>
      <w:pgSz w:w="11906" w:h="16838"/>
      <w:pgMar w:top="2211" w:right="1531" w:bottom="1871" w:left="1531" w:header="851" w:footer="1474"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小标宋">
    <w:altName w:val="方正小标宋_GBK"/>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fsnzHAQAAewMAAA4AAABkcnMv&#10;ZTJvRG9jLnhtbK1TS44TMRTcI3EHy3viThYotO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Fb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MdfsnzHAQAAewMAAA4AAAAAAAAA&#10;AQAgAAAANAEAAGRycy9lMm9Eb2MueG1sUEsFBgAAAAAGAAYAWQEAAG0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jM0YTE5ZDhiMjgwZTEyMTFkNTM5MzBjZjIzYjQifQ=="/>
  </w:docVars>
  <w:rsids>
    <w:rsidRoot w:val="7DFF02BD"/>
    <w:rsid w:val="005164FD"/>
    <w:rsid w:val="00821B51"/>
    <w:rsid w:val="01263DE2"/>
    <w:rsid w:val="05C15910"/>
    <w:rsid w:val="095C1EA7"/>
    <w:rsid w:val="0A4E10F4"/>
    <w:rsid w:val="12DB7E38"/>
    <w:rsid w:val="13734AB3"/>
    <w:rsid w:val="17471B65"/>
    <w:rsid w:val="188C2337"/>
    <w:rsid w:val="18A67A11"/>
    <w:rsid w:val="19483C4A"/>
    <w:rsid w:val="19AC543F"/>
    <w:rsid w:val="1A9419A2"/>
    <w:rsid w:val="1CEF53A1"/>
    <w:rsid w:val="1E91399D"/>
    <w:rsid w:val="1F7F65D5"/>
    <w:rsid w:val="1FDB22E6"/>
    <w:rsid w:val="228B4E95"/>
    <w:rsid w:val="23C32B0F"/>
    <w:rsid w:val="24D53AD6"/>
    <w:rsid w:val="251F513A"/>
    <w:rsid w:val="2797049B"/>
    <w:rsid w:val="27FBE3EE"/>
    <w:rsid w:val="29FB1288"/>
    <w:rsid w:val="2A7C57B2"/>
    <w:rsid w:val="2B4B7A1E"/>
    <w:rsid w:val="2B907D75"/>
    <w:rsid w:val="320419BD"/>
    <w:rsid w:val="33EC3F32"/>
    <w:rsid w:val="362E70AF"/>
    <w:rsid w:val="363B36EF"/>
    <w:rsid w:val="36DFCAF4"/>
    <w:rsid w:val="36FFF099"/>
    <w:rsid w:val="374962DD"/>
    <w:rsid w:val="378365AB"/>
    <w:rsid w:val="37C00258"/>
    <w:rsid w:val="37FFE64A"/>
    <w:rsid w:val="396FF49F"/>
    <w:rsid w:val="3AC62A32"/>
    <w:rsid w:val="3C5C5193"/>
    <w:rsid w:val="3D7C4895"/>
    <w:rsid w:val="3DE778DA"/>
    <w:rsid w:val="3DFFE3C3"/>
    <w:rsid w:val="3F4C0440"/>
    <w:rsid w:val="3FAA1879"/>
    <w:rsid w:val="3FACBE72"/>
    <w:rsid w:val="3FBE439B"/>
    <w:rsid w:val="41A926BB"/>
    <w:rsid w:val="423050F8"/>
    <w:rsid w:val="458012DF"/>
    <w:rsid w:val="47B2E13A"/>
    <w:rsid w:val="4CC05116"/>
    <w:rsid w:val="4D163FA1"/>
    <w:rsid w:val="4DBC7739"/>
    <w:rsid w:val="4F127B00"/>
    <w:rsid w:val="4F1F0BEF"/>
    <w:rsid w:val="4F7F03E1"/>
    <w:rsid w:val="4FEDCAD1"/>
    <w:rsid w:val="4FF933F7"/>
    <w:rsid w:val="4FFBCCB5"/>
    <w:rsid w:val="4FFEF51E"/>
    <w:rsid w:val="50557973"/>
    <w:rsid w:val="5192416B"/>
    <w:rsid w:val="579BBC4B"/>
    <w:rsid w:val="57D4413C"/>
    <w:rsid w:val="5975687A"/>
    <w:rsid w:val="5D25D154"/>
    <w:rsid w:val="5DDC7A8A"/>
    <w:rsid w:val="61D26BB3"/>
    <w:rsid w:val="61F43325"/>
    <w:rsid w:val="66227B3B"/>
    <w:rsid w:val="66937B5B"/>
    <w:rsid w:val="685F49CC"/>
    <w:rsid w:val="69FB942A"/>
    <w:rsid w:val="6D9F7E1F"/>
    <w:rsid w:val="6E776A87"/>
    <w:rsid w:val="6F7A74E5"/>
    <w:rsid w:val="73BDED6D"/>
    <w:rsid w:val="73DFC12C"/>
    <w:rsid w:val="74D458E3"/>
    <w:rsid w:val="772FE22B"/>
    <w:rsid w:val="77626455"/>
    <w:rsid w:val="79ED0F74"/>
    <w:rsid w:val="7AB71B9C"/>
    <w:rsid w:val="7B55D24F"/>
    <w:rsid w:val="7B7F5CFD"/>
    <w:rsid w:val="7C9FB959"/>
    <w:rsid w:val="7DFF02BD"/>
    <w:rsid w:val="7ECC0BFF"/>
    <w:rsid w:val="7EEE367E"/>
    <w:rsid w:val="7FFD0F84"/>
    <w:rsid w:val="7FFEC265"/>
    <w:rsid w:val="96F7455B"/>
    <w:rsid w:val="ABFD2883"/>
    <w:rsid w:val="AFF63768"/>
    <w:rsid w:val="BFAE9B35"/>
    <w:rsid w:val="BFD2AEB5"/>
    <w:rsid w:val="CDF74DAF"/>
    <w:rsid w:val="D7DF5DF5"/>
    <w:rsid w:val="DAFBCB8D"/>
    <w:rsid w:val="DC8740ED"/>
    <w:rsid w:val="DDFF87AF"/>
    <w:rsid w:val="DFFF46EF"/>
    <w:rsid w:val="DFFFCF77"/>
    <w:rsid w:val="F476B63E"/>
    <w:rsid w:val="F7B758B4"/>
    <w:rsid w:val="FB7FD9F6"/>
    <w:rsid w:val="FBA65ACB"/>
    <w:rsid w:val="FBDB415A"/>
    <w:rsid w:val="FBFFF04A"/>
    <w:rsid w:val="FE3FC768"/>
    <w:rsid w:val="FEFF7C65"/>
    <w:rsid w:val="FFEB111E"/>
    <w:rsid w:val="FFED32F7"/>
    <w:rsid w:val="FFEF0998"/>
    <w:rsid w:val="FFEF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索引 81"/>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1746</Words>
  <Characters>1870</Characters>
  <Lines>0</Lines>
  <Paragraphs>0</Paragraphs>
  <TotalTime>0</TotalTime>
  <ScaleCrop>false</ScaleCrop>
  <LinksUpToDate>false</LinksUpToDate>
  <CharactersWithSpaces>2049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2022-05-19T00:45:00Z</dcterms:created>
  <dc:creator>administrator</dc:creator>
  <cp:lastModifiedBy>administrator</cp:lastModifiedBy>
  <cp:lastPrinted>2022-06-08T11:14:32Z</cp:lastPrinted>
  <dcterms:modified xsi:type="dcterms:W3CDTF">2022-06-08T16:47:49Z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93187667FE9B442CAEB4B5E9837175D0</vt:lpwstr>
  </property>
</Properties>
</file>